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DCA1" w14:textId="6F1921D1" w:rsidR="00D847D3" w:rsidRPr="0097603D" w:rsidRDefault="00C162CD" w:rsidP="0053291D">
      <w:pPr>
        <w:autoSpaceDE w:val="0"/>
        <w:autoSpaceDN w:val="0"/>
        <w:adjustRightInd w:val="0"/>
        <w:spacing w:line="400" w:lineRule="exact"/>
        <w:jc w:val="center"/>
        <w:rPr>
          <w:rFonts w:ascii="FangSong" w:eastAsia="FangSong" w:hAnsi="FangSong" w:cs="Calibri"/>
          <w:b/>
          <w:kern w:val="0"/>
          <w:sz w:val="24"/>
          <w:szCs w:val="24"/>
        </w:rPr>
      </w:pPr>
      <w:r>
        <w:rPr>
          <w:rFonts w:ascii="FangSong" w:eastAsia="FangSong" w:hAnsi="FangSong" w:cs="Calibri"/>
          <w:b/>
          <w:kern w:val="0"/>
          <w:sz w:val="24"/>
          <w:szCs w:val="24"/>
        </w:rPr>
        <w:t xml:space="preserve">Supplier </w:t>
      </w:r>
      <w:r w:rsidR="00D847D3" w:rsidRPr="0097603D">
        <w:rPr>
          <w:rFonts w:ascii="FangSong" w:eastAsia="FangSong" w:hAnsi="FangSong" w:cs="Calibri"/>
          <w:b/>
          <w:kern w:val="0"/>
          <w:sz w:val="24"/>
          <w:szCs w:val="24"/>
        </w:rPr>
        <w:t>Code of Conduct</w:t>
      </w:r>
    </w:p>
    <w:p w14:paraId="521426F6" w14:textId="1286F836" w:rsidR="00D847D3" w:rsidRPr="0097603D" w:rsidRDefault="00D847D3" w:rsidP="0053291D">
      <w:pPr>
        <w:autoSpaceDE w:val="0"/>
        <w:autoSpaceDN w:val="0"/>
        <w:adjustRightInd w:val="0"/>
        <w:spacing w:line="400" w:lineRule="exact"/>
        <w:jc w:val="center"/>
        <w:rPr>
          <w:rFonts w:ascii="FangSong" w:eastAsia="FangSong" w:hAnsi="FangSong" w:cs="Calibri"/>
          <w:b/>
          <w:kern w:val="0"/>
          <w:sz w:val="24"/>
          <w:szCs w:val="24"/>
        </w:rPr>
      </w:pPr>
      <w:proofErr w:type="spellStart"/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t>G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eely</w:t>
      </w:r>
      <w:proofErr w:type="spellEnd"/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 xml:space="preserve"> Holding Group</w:t>
      </w:r>
    </w:p>
    <w:p w14:paraId="4F7FA36B" w14:textId="77777777" w:rsidR="00891882" w:rsidRPr="0097603D" w:rsidRDefault="00891882" w:rsidP="0053291D">
      <w:pPr>
        <w:autoSpaceDE w:val="0"/>
        <w:autoSpaceDN w:val="0"/>
        <w:adjustRightInd w:val="0"/>
        <w:spacing w:line="400" w:lineRule="exact"/>
        <w:rPr>
          <w:rFonts w:ascii="FangSong" w:eastAsia="FangSong" w:hAnsi="FangSong" w:cs="Calibri"/>
          <w:b/>
          <w:kern w:val="0"/>
          <w:sz w:val="24"/>
          <w:szCs w:val="24"/>
        </w:rPr>
      </w:pPr>
    </w:p>
    <w:p w14:paraId="2858DE86" w14:textId="2DA2E960" w:rsidR="008C232F" w:rsidRDefault="009B1CB0" w:rsidP="008C232F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FangSong" w:eastAsia="FangSong" w:hAnsi="FangSong" w:cs="Calibri"/>
          <w:color w:val="000000"/>
          <w:sz w:val="24"/>
          <w:szCs w:val="24"/>
        </w:rPr>
      </w:pPr>
      <w:r w:rsidRPr="0097603D">
        <w:rPr>
          <w:rFonts w:ascii="FangSong" w:eastAsia="FangSong" w:hAnsi="FangSong" w:cs="Volvo Novum"/>
          <w:color w:val="000000"/>
          <w:kern w:val="0"/>
          <w:sz w:val="24"/>
          <w:szCs w:val="24"/>
        </w:rPr>
        <w:t xml:space="preserve">This </w:t>
      </w:r>
      <w:r w:rsidR="00C162CD" w:rsidRPr="00963664">
        <w:rPr>
          <w:rFonts w:ascii="FangSong" w:eastAsia="FangSong" w:hAnsi="FangSong" w:cs="Volvo Novum"/>
          <w:i/>
          <w:color w:val="000000"/>
          <w:kern w:val="0"/>
          <w:sz w:val="24"/>
          <w:szCs w:val="24"/>
        </w:rPr>
        <w:t xml:space="preserve">Supplier </w:t>
      </w:r>
      <w:r w:rsidRPr="00963664">
        <w:rPr>
          <w:rFonts w:ascii="FangSong" w:eastAsia="FangSong" w:hAnsi="FangSong" w:cs="Volvo Novum"/>
          <w:i/>
          <w:color w:val="000000"/>
          <w:kern w:val="0"/>
          <w:sz w:val="24"/>
          <w:szCs w:val="24"/>
        </w:rPr>
        <w:t>Code of Conduct</w:t>
      </w:r>
      <w:r w:rsidRPr="0097603D">
        <w:rPr>
          <w:rFonts w:ascii="FangSong" w:eastAsia="FangSong" w:hAnsi="FangSong" w:cs="Volvo Novum"/>
          <w:color w:val="000000"/>
          <w:kern w:val="0"/>
          <w:sz w:val="24"/>
          <w:szCs w:val="24"/>
        </w:rPr>
        <w:t xml:space="preserve"> (the “Code”) </w:t>
      </w:r>
      <w:r w:rsidR="008C232F" w:rsidRPr="0097603D">
        <w:rPr>
          <w:rFonts w:ascii="FangSong" w:eastAsia="FangSong" w:hAnsi="FangSong" w:cs="Volvo Novum"/>
          <w:color w:val="000000"/>
          <w:kern w:val="0"/>
          <w:sz w:val="24"/>
          <w:szCs w:val="24"/>
        </w:rPr>
        <w:t xml:space="preserve">sets forth the requirements that </w:t>
      </w:r>
      <w:proofErr w:type="spellStart"/>
      <w:r w:rsidR="008C232F" w:rsidRPr="0097603D">
        <w:rPr>
          <w:rFonts w:ascii="FangSong" w:eastAsia="FangSong" w:hAnsi="FangSong" w:cs="Volvo Novum"/>
          <w:color w:val="000000"/>
          <w:kern w:val="0"/>
          <w:sz w:val="24"/>
          <w:szCs w:val="24"/>
        </w:rPr>
        <w:t>Geely</w:t>
      </w:r>
      <w:proofErr w:type="spellEnd"/>
      <w:r w:rsidR="008C232F" w:rsidRPr="0097603D">
        <w:rPr>
          <w:rFonts w:ascii="FangSong" w:eastAsia="FangSong" w:hAnsi="FangSong" w:cs="Volvo Novum"/>
          <w:color w:val="000000"/>
          <w:kern w:val="0"/>
          <w:sz w:val="24"/>
          <w:szCs w:val="24"/>
        </w:rPr>
        <w:t xml:space="preserve"> </w:t>
      </w:r>
      <w:r w:rsidR="008767EB" w:rsidRPr="0097603D">
        <w:rPr>
          <w:rFonts w:ascii="FangSong" w:eastAsia="FangSong" w:hAnsi="FangSong" w:cs="Volvo Novum" w:hint="eastAsia"/>
          <w:color w:val="000000"/>
          <w:kern w:val="0"/>
          <w:sz w:val="24"/>
          <w:szCs w:val="24"/>
        </w:rPr>
        <w:t>expect</w:t>
      </w:r>
      <w:r w:rsidR="008C232F" w:rsidRPr="0097603D">
        <w:rPr>
          <w:rFonts w:ascii="FangSong" w:eastAsia="FangSong" w:hAnsi="FangSong" w:cs="Volvo Novum"/>
          <w:color w:val="000000"/>
          <w:kern w:val="0"/>
          <w:sz w:val="24"/>
          <w:szCs w:val="24"/>
        </w:rPr>
        <w:t xml:space="preserve">s all its suppliers to </w:t>
      </w:r>
      <w:r w:rsidR="00B65163">
        <w:rPr>
          <w:rFonts w:ascii="FangSong" w:eastAsia="FangSong" w:hAnsi="FangSong" w:cs="Volvo Novum"/>
          <w:color w:val="000000"/>
          <w:kern w:val="0"/>
          <w:sz w:val="24"/>
          <w:szCs w:val="24"/>
        </w:rPr>
        <w:t>meet</w:t>
      </w:r>
      <w:r w:rsidR="00FC4CB0" w:rsidRPr="0097603D">
        <w:rPr>
          <w:rFonts w:ascii="FangSong" w:eastAsia="FangSong" w:hAnsi="FangSong" w:cs="Volvo Novum"/>
          <w:color w:val="000000"/>
          <w:kern w:val="0"/>
          <w:sz w:val="24"/>
          <w:szCs w:val="24"/>
        </w:rPr>
        <w:t xml:space="preserve"> </w:t>
      </w:r>
      <w:r w:rsidR="008C232F" w:rsidRPr="0097603D">
        <w:rPr>
          <w:rFonts w:ascii="FangSong" w:eastAsia="FangSong" w:hAnsi="FangSong" w:cs="Volvo Novum"/>
          <w:color w:val="000000"/>
          <w:kern w:val="0"/>
          <w:sz w:val="24"/>
          <w:szCs w:val="24"/>
        </w:rPr>
        <w:t xml:space="preserve">in </w:t>
      </w:r>
      <w:r w:rsidR="008C232F" w:rsidRPr="0097603D">
        <w:rPr>
          <w:rFonts w:ascii="FangSong" w:eastAsia="FangSong" w:hAnsi="FangSong" w:cs="Calibri"/>
          <w:color w:val="000000"/>
          <w:sz w:val="24"/>
          <w:szCs w:val="24"/>
        </w:rPr>
        <w:t>working conditions and human rights, health and safety, business ethics</w:t>
      </w:r>
      <w:r w:rsidR="00C162CD">
        <w:rPr>
          <w:rFonts w:ascii="FangSong" w:eastAsia="FangSong" w:hAnsi="FangSong" w:cs="Calibri"/>
          <w:color w:val="000000"/>
          <w:sz w:val="24"/>
          <w:szCs w:val="24"/>
        </w:rPr>
        <w:t>,</w:t>
      </w:r>
      <w:r w:rsidR="008C232F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and environment</w:t>
      </w:r>
      <w:r w:rsidR="00C162CD">
        <w:rPr>
          <w:rFonts w:ascii="FangSong" w:eastAsia="FangSong" w:hAnsi="FangSong" w:cs="Calibri"/>
          <w:color w:val="000000"/>
          <w:sz w:val="24"/>
          <w:szCs w:val="24"/>
        </w:rPr>
        <w:t>al</w:t>
      </w:r>
      <w:r w:rsidR="008C232F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protection, etc. This Code shall be deemed an integral part of any agreement between the Supplier and </w:t>
      </w:r>
      <w:proofErr w:type="spellStart"/>
      <w:r w:rsidR="008C232F" w:rsidRPr="0097603D">
        <w:rPr>
          <w:rFonts w:ascii="FangSong" w:eastAsia="FangSong" w:hAnsi="FangSong" w:cs="Calibri"/>
          <w:color w:val="000000"/>
          <w:sz w:val="24"/>
          <w:szCs w:val="24"/>
        </w:rPr>
        <w:t>Geely</w:t>
      </w:r>
      <w:proofErr w:type="spellEnd"/>
      <w:r w:rsidR="008C232F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. During their business relationship with </w:t>
      </w:r>
      <w:proofErr w:type="spellStart"/>
      <w:r w:rsidR="008C232F" w:rsidRPr="0097603D">
        <w:rPr>
          <w:rFonts w:ascii="FangSong" w:eastAsia="FangSong" w:hAnsi="FangSong" w:cs="Calibri"/>
          <w:color w:val="000000"/>
          <w:sz w:val="24"/>
          <w:szCs w:val="24"/>
        </w:rPr>
        <w:t>Geely</w:t>
      </w:r>
      <w:proofErr w:type="spellEnd"/>
      <w:r w:rsidR="008C232F" w:rsidRPr="0097603D">
        <w:rPr>
          <w:rFonts w:ascii="FangSong" w:eastAsia="FangSong" w:hAnsi="FangSong" w:cs="Calibri"/>
          <w:color w:val="000000"/>
          <w:sz w:val="24"/>
          <w:szCs w:val="24"/>
        </w:rPr>
        <w:t>,</w:t>
      </w:r>
      <w:r w:rsidR="00FC4CB0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suppliers shall</w:t>
      </w:r>
      <w:r w:rsidR="00B65163">
        <w:rPr>
          <w:rFonts w:ascii="FangSong" w:eastAsia="FangSong" w:hAnsi="FangSong" w:cs="Calibri"/>
          <w:color w:val="000000"/>
          <w:sz w:val="24"/>
          <w:szCs w:val="24"/>
        </w:rPr>
        <w:t xml:space="preserve"> comply</w:t>
      </w:r>
      <w:r w:rsidR="00FC4CB0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with applicable laws and regulations</w:t>
      </w:r>
      <w:r w:rsidR="00B65163">
        <w:rPr>
          <w:rFonts w:ascii="FangSong" w:eastAsia="FangSong" w:hAnsi="FangSong" w:cs="Calibri"/>
          <w:color w:val="000000"/>
          <w:sz w:val="24"/>
          <w:szCs w:val="24"/>
        </w:rPr>
        <w:t xml:space="preserve"> as well as</w:t>
      </w:r>
      <w:r w:rsidR="00FC4CB0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the principles set out in the Code. When choosing their own suppliers, suppliers shall conduct appropriate due diligence and require </w:t>
      </w:r>
      <w:r w:rsidR="00B65163">
        <w:rPr>
          <w:rFonts w:ascii="FangSong" w:eastAsia="FangSong" w:hAnsi="FangSong" w:cs="Calibri"/>
          <w:color w:val="000000"/>
          <w:sz w:val="24"/>
          <w:szCs w:val="24"/>
        </w:rPr>
        <w:t>such sub-suppliers</w:t>
      </w:r>
      <w:r w:rsidR="00B65163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</w:t>
      </w:r>
      <w:r w:rsidR="00FC4CB0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to </w:t>
      </w:r>
      <w:r w:rsidR="00B65163">
        <w:rPr>
          <w:rFonts w:ascii="FangSong" w:eastAsia="FangSong" w:hAnsi="FangSong" w:cs="Calibri"/>
          <w:color w:val="000000"/>
          <w:sz w:val="24"/>
          <w:szCs w:val="24"/>
        </w:rPr>
        <w:t>also comply with</w:t>
      </w:r>
      <w:r w:rsidR="00FC4CB0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the principles set out in the Code.</w:t>
      </w:r>
      <w:r w:rsidR="00FC4CB0" w:rsidRPr="0097603D">
        <w:rPr>
          <w:sz w:val="24"/>
          <w:szCs w:val="24"/>
        </w:rPr>
        <w:t xml:space="preserve"> </w:t>
      </w:r>
      <w:r w:rsidR="00FC4CB0" w:rsidRPr="0097603D">
        <w:rPr>
          <w:rFonts w:ascii="FangSong" w:eastAsia="FangSong" w:hAnsi="FangSong" w:cs="Calibri"/>
          <w:color w:val="000000"/>
          <w:sz w:val="24"/>
          <w:szCs w:val="24"/>
        </w:rPr>
        <w:t>The requirements stipulated in this Code may be different from the local laws, regulations or business practices of a particular country. If the standards set by local laws, regulations or business practices are higher than th</w:t>
      </w:r>
      <w:r w:rsidR="00577336">
        <w:rPr>
          <w:rFonts w:ascii="FangSong" w:eastAsia="FangSong" w:hAnsi="FangSong" w:cs="Calibri" w:hint="eastAsia"/>
          <w:color w:val="000000"/>
          <w:sz w:val="24"/>
          <w:szCs w:val="24"/>
        </w:rPr>
        <w:t>ose</w:t>
      </w:r>
      <w:r w:rsidR="00FC4CB0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specified in this Code, </w:t>
      </w:r>
      <w:r w:rsidR="00C162CD">
        <w:rPr>
          <w:rFonts w:ascii="FangSong" w:eastAsia="FangSong" w:hAnsi="FangSong" w:cs="Calibri"/>
          <w:color w:val="000000"/>
          <w:sz w:val="24"/>
          <w:szCs w:val="24"/>
        </w:rPr>
        <w:t xml:space="preserve">the </w:t>
      </w:r>
      <w:r w:rsidR="00FC4CB0" w:rsidRPr="0097603D">
        <w:rPr>
          <w:rFonts w:ascii="FangSong" w:eastAsia="FangSong" w:hAnsi="FangSong" w:cs="Calibri"/>
          <w:color w:val="000000"/>
          <w:sz w:val="24"/>
          <w:szCs w:val="24"/>
        </w:rPr>
        <w:t>local laws, regulations or business practices shall apply;</w:t>
      </w:r>
      <w:r w:rsidR="00DD15AA" w:rsidRPr="0097603D">
        <w:rPr>
          <w:sz w:val="24"/>
          <w:szCs w:val="24"/>
        </w:rPr>
        <w:t xml:space="preserve"> </w:t>
      </w:r>
      <w:r w:rsidR="00577336">
        <w:rPr>
          <w:rFonts w:ascii="FangSong" w:eastAsia="FangSong" w:hAnsi="FangSong" w:cs="Calibri" w:hint="eastAsia"/>
          <w:color w:val="000000"/>
          <w:sz w:val="24"/>
          <w:szCs w:val="24"/>
        </w:rPr>
        <w:t>o</w:t>
      </w:r>
      <w:r w:rsidR="00DD15AA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therwise, this Code shall prevail. </w:t>
      </w:r>
      <w:proofErr w:type="spellStart"/>
      <w:r w:rsidR="00DD15AA" w:rsidRPr="0097603D">
        <w:rPr>
          <w:rFonts w:ascii="FangSong" w:eastAsia="FangSong" w:hAnsi="FangSong" w:cs="Calibri"/>
          <w:color w:val="000000"/>
          <w:sz w:val="24"/>
          <w:szCs w:val="24"/>
        </w:rPr>
        <w:t>Geely</w:t>
      </w:r>
      <w:proofErr w:type="spellEnd"/>
      <w:r w:rsidR="00DD15AA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reserves the right to make reasonable changes to this Code</w:t>
      </w:r>
      <w:r w:rsidR="00C162CD">
        <w:rPr>
          <w:rFonts w:ascii="FangSong" w:eastAsia="FangSong" w:hAnsi="FangSong" w:cs="Calibri"/>
          <w:color w:val="000000"/>
          <w:sz w:val="24"/>
          <w:szCs w:val="24"/>
        </w:rPr>
        <w:t xml:space="preserve"> from time to time</w:t>
      </w:r>
      <w:r w:rsidR="00DD15AA" w:rsidRPr="0097603D">
        <w:rPr>
          <w:rFonts w:ascii="FangSong" w:eastAsia="FangSong" w:hAnsi="FangSong" w:cs="Calibri"/>
          <w:color w:val="000000"/>
          <w:sz w:val="24"/>
          <w:szCs w:val="24"/>
        </w:rPr>
        <w:t>.</w:t>
      </w:r>
      <w:r w:rsidR="002C37C6" w:rsidRPr="00101F5E">
        <w:rPr>
          <w:rFonts w:ascii="FangSong" w:eastAsia="FangSong" w:hAnsi="FangSong" w:cs="Calibri"/>
          <w:color w:val="000000"/>
          <w:sz w:val="24"/>
          <w:szCs w:val="24"/>
        </w:rPr>
        <w:t xml:space="preserve"> </w:t>
      </w:r>
      <w:proofErr w:type="spellStart"/>
      <w:r w:rsidR="002C37C6" w:rsidRPr="0097603D">
        <w:rPr>
          <w:rFonts w:ascii="FangSong" w:eastAsia="FangSong" w:hAnsi="FangSong" w:cs="Calibri"/>
          <w:color w:val="000000"/>
          <w:sz w:val="24"/>
          <w:szCs w:val="24"/>
        </w:rPr>
        <w:t>Geely</w:t>
      </w:r>
      <w:proofErr w:type="spellEnd"/>
      <w:r w:rsidR="002C37C6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</w:t>
      </w:r>
      <w:r w:rsidR="00C162CD">
        <w:rPr>
          <w:rFonts w:ascii="FangSong" w:eastAsia="FangSong" w:hAnsi="FangSong" w:cs="Calibri"/>
          <w:color w:val="000000"/>
          <w:sz w:val="24"/>
          <w:szCs w:val="24"/>
        </w:rPr>
        <w:t>means</w:t>
      </w:r>
      <w:r w:rsidR="002C37C6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Zhejiang </w:t>
      </w:r>
      <w:proofErr w:type="spellStart"/>
      <w:r w:rsidR="002C37C6" w:rsidRPr="0097603D">
        <w:rPr>
          <w:rFonts w:ascii="FangSong" w:eastAsia="FangSong" w:hAnsi="FangSong" w:cs="Calibri"/>
          <w:color w:val="000000"/>
          <w:sz w:val="24"/>
          <w:szCs w:val="24"/>
        </w:rPr>
        <w:t>Geely</w:t>
      </w:r>
      <w:proofErr w:type="spellEnd"/>
      <w:r w:rsidR="002C37C6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Holding Group and </w:t>
      </w:r>
      <w:r w:rsidR="009F14D9" w:rsidRPr="00101F5E">
        <w:rPr>
          <w:rFonts w:ascii="FangSong" w:eastAsia="FangSong" w:hAnsi="FangSong" w:cs="Calibri"/>
          <w:color w:val="000000"/>
          <w:sz w:val="24"/>
          <w:szCs w:val="24"/>
        </w:rPr>
        <w:t>affiliates controlled by or under common control with it</w:t>
      </w:r>
      <w:r w:rsidR="002C37C6" w:rsidRPr="00434B9A">
        <w:rPr>
          <w:rFonts w:ascii="FangSong" w:eastAsia="FangSong" w:hAnsi="FangSong" w:cs="Calibri"/>
          <w:color w:val="000000"/>
          <w:sz w:val="24"/>
          <w:szCs w:val="24"/>
        </w:rPr>
        <w:t xml:space="preserve">. Supplier </w:t>
      </w:r>
      <w:r w:rsidR="00C162CD" w:rsidRPr="00434B9A">
        <w:rPr>
          <w:rFonts w:ascii="FangSong" w:eastAsia="FangSong" w:hAnsi="FangSong" w:cs="Calibri"/>
          <w:color w:val="000000"/>
          <w:sz w:val="24"/>
          <w:szCs w:val="24"/>
        </w:rPr>
        <w:t>means</w:t>
      </w:r>
      <w:r w:rsidR="002C37C6" w:rsidRPr="00434B9A">
        <w:rPr>
          <w:rFonts w:ascii="FangSong" w:eastAsia="FangSong" w:hAnsi="FangSong" w:cs="Calibri"/>
          <w:color w:val="000000"/>
          <w:sz w:val="24"/>
          <w:szCs w:val="24"/>
        </w:rPr>
        <w:t xml:space="preserve"> any</w:t>
      </w:r>
      <w:r w:rsidR="002C37C6" w:rsidRPr="0097603D">
        <w:rPr>
          <w:rFonts w:ascii="FangSong" w:eastAsia="FangSong" w:hAnsi="FangSong" w:cs="Calibri"/>
          <w:color w:val="000000"/>
          <w:sz w:val="24"/>
          <w:szCs w:val="24"/>
        </w:rPr>
        <w:t xml:space="preserve"> individual or entity that directly or indirectly provides raw materials, products or services to </w:t>
      </w:r>
      <w:proofErr w:type="spellStart"/>
      <w:r w:rsidR="002C37C6" w:rsidRPr="0097603D">
        <w:rPr>
          <w:rFonts w:ascii="FangSong" w:eastAsia="FangSong" w:hAnsi="FangSong" w:cs="Calibri"/>
          <w:color w:val="000000"/>
          <w:sz w:val="24"/>
          <w:szCs w:val="24"/>
        </w:rPr>
        <w:t>Geely</w:t>
      </w:r>
      <w:proofErr w:type="spellEnd"/>
      <w:r w:rsidR="002C37C6" w:rsidRPr="0097603D">
        <w:rPr>
          <w:rFonts w:ascii="FangSong" w:eastAsia="FangSong" w:hAnsi="FangSong" w:cs="Calibri"/>
          <w:color w:val="000000"/>
          <w:sz w:val="24"/>
          <w:szCs w:val="24"/>
        </w:rPr>
        <w:t>.</w:t>
      </w:r>
    </w:p>
    <w:p w14:paraId="5D3A61CD" w14:textId="77777777" w:rsidR="002172D0" w:rsidRPr="002172D0" w:rsidRDefault="002172D0" w:rsidP="002172D0">
      <w:pPr>
        <w:autoSpaceDE w:val="0"/>
        <w:autoSpaceDN w:val="0"/>
        <w:adjustRightInd w:val="0"/>
        <w:spacing w:line="400" w:lineRule="exact"/>
        <w:ind w:firstLineChars="200" w:firstLine="480"/>
        <w:rPr>
          <w:rFonts w:ascii="FangSong" w:eastAsia="FangSong" w:hAnsi="FangSong" w:cs="Volvo Novum"/>
          <w:color w:val="000000"/>
          <w:kern w:val="0"/>
          <w:sz w:val="24"/>
          <w:szCs w:val="24"/>
        </w:rPr>
      </w:pPr>
      <w:r w:rsidRPr="002172D0">
        <w:rPr>
          <w:rFonts w:ascii="FangSong" w:eastAsia="FangSong" w:hAnsi="FangSong" w:cs="Volvo Novum"/>
          <w:color w:val="000000"/>
          <w:kern w:val="0"/>
          <w:sz w:val="24"/>
          <w:szCs w:val="24"/>
        </w:rPr>
        <w:t xml:space="preserve">The Supplier promises to abide by the following principles in the business related to </w:t>
      </w:r>
      <w:proofErr w:type="spellStart"/>
      <w:r w:rsidRPr="002172D0">
        <w:rPr>
          <w:rFonts w:ascii="FangSong" w:eastAsia="FangSong" w:hAnsi="FangSong" w:cs="Volvo Novum"/>
          <w:color w:val="000000"/>
          <w:kern w:val="0"/>
          <w:sz w:val="24"/>
          <w:szCs w:val="24"/>
        </w:rPr>
        <w:t>Geely</w:t>
      </w:r>
      <w:proofErr w:type="spellEnd"/>
      <w:r w:rsidRPr="002172D0">
        <w:rPr>
          <w:rFonts w:ascii="FangSong" w:eastAsia="FangSong" w:hAnsi="FangSong" w:cs="Volvo Novum"/>
          <w:color w:val="000000"/>
          <w:kern w:val="0"/>
          <w:sz w:val="24"/>
          <w:szCs w:val="24"/>
        </w:rPr>
        <w:t>:</w:t>
      </w:r>
    </w:p>
    <w:p w14:paraId="506B5C30" w14:textId="1B5C3D40" w:rsidR="00B840B7" w:rsidRPr="0097603D" w:rsidRDefault="00B840B7" w:rsidP="0053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t>W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orking Conditions and Human Rights</w:t>
      </w:r>
    </w:p>
    <w:p w14:paraId="5A7B83AE" w14:textId="3E7FDBD4" w:rsidR="00B840B7" w:rsidRPr="00301BB2" w:rsidRDefault="00B840B7" w:rsidP="00301B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851" w:firstLineChars="0"/>
        <w:rPr>
          <w:rFonts w:ascii="FangSong" w:eastAsia="FangSong" w:hAnsi="FangSong"/>
          <w:b/>
          <w:sz w:val="24"/>
          <w:szCs w:val="24"/>
        </w:rPr>
      </w:pPr>
      <w:r w:rsidRPr="00301BB2">
        <w:rPr>
          <w:rFonts w:ascii="FangSong" w:eastAsia="FangSong" w:hAnsi="FangSong" w:hint="eastAsia"/>
          <w:b/>
          <w:sz w:val="24"/>
          <w:szCs w:val="24"/>
        </w:rPr>
        <w:t>F</w:t>
      </w:r>
      <w:r w:rsidRPr="00301BB2">
        <w:rPr>
          <w:rFonts w:ascii="FangSong" w:eastAsia="FangSong" w:hAnsi="FangSong"/>
          <w:b/>
          <w:sz w:val="24"/>
          <w:szCs w:val="24"/>
        </w:rPr>
        <w:t>orced Labor</w:t>
      </w:r>
    </w:p>
    <w:p w14:paraId="24E992EC" w14:textId="36846E34" w:rsidR="00B840B7" w:rsidRPr="0097603D" w:rsidRDefault="00B840B7" w:rsidP="0053291D">
      <w:pPr>
        <w:pStyle w:val="NormalWeb"/>
        <w:spacing w:before="0" w:beforeAutospacing="0" w:after="0" w:afterAutospacing="0" w:line="400" w:lineRule="exact"/>
        <w:ind w:leftChars="404" w:left="849" w:hanging="1"/>
        <w:jc w:val="both"/>
        <w:rPr>
          <w:rFonts w:ascii="FangSong" w:eastAsia="FangSong" w:hAnsi="FangSong" w:cs="Calibri"/>
        </w:rPr>
      </w:pPr>
      <w:r w:rsidRPr="0097603D">
        <w:rPr>
          <w:rFonts w:ascii="FangSong" w:eastAsia="FangSong" w:hAnsi="FangSong" w:cs="Calibri" w:hint="eastAsia"/>
        </w:rPr>
        <w:t>S</w:t>
      </w:r>
      <w:r w:rsidRPr="0097603D">
        <w:rPr>
          <w:rFonts w:ascii="FangSong" w:eastAsia="FangSong" w:hAnsi="FangSong" w:cs="Calibri"/>
        </w:rPr>
        <w:t xml:space="preserve">uppliers </w:t>
      </w:r>
      <w:r w:rsidR="00FC129E">
        <w:rPr>
          <w:rFonts w:ascii="FangSong" w:eastAsia="FangSong" w:hAnsi="FangSong" w:cs="Calibri"/>
        </w:rPr>
        <w:t>shall</w:t>
      </w:r>
      <w:r w:rsidR="00FC129E" w:rsidRPr="0097603D">
        <w:rPr>
          <w:rFonts w:ascii="FangSong" w:eastAsia="FangSong" w:hAnsi="FangSong" w:cs="Calibri"/>
        </w:rPr>
        <w:t xml:space="preserve"> </w:t>
      </w:r>
      <w:r w:rsidRPr="0097603D">
        <w:rPr>
          <w:rFonts w:ascii="FangSong" w:eastAsia="FangSong" w:hAnsi="FangSong" w:cs="Calibri"/>
        </w:rPr>
        <w:t>not use any form of force labor.</w:t>
      </w:r>
    </w:p>
    <w:p w14:paraId="7B1ABC10" w14:textId="48B200C1" w:rsidR="00436190" w:rsidRPr="00301BB2" w:rsidRDefault="00436190" w:rsidP="00301B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="851" w:firstLineChars="0"/>
        <w:rPr>
          <w:rFonts w:ascii="FangSong" w:eastAsia="FangSong" w:hAnsi="FangSong"/>
          <w:b/>
          <w:sz w:val="24"/>
          <w:szCs w:val="24"/>
        </w:rPr>
      </w:pPr>
      <w:r w:rsidRPr="00301BB2">
        <w:rPr>
          <w:rFonts w:ascii="FangSong" w:eastAsia="FangSong" w:hAnsi="FangSong" w:hint="eastAsia"/>
          <w:b/>
          <w:sz w:val="24"/>
          <w:szCs w:val="24"/>
        </w:rPr>
        <w:t>C</w:t>
      </w:r>
      <w:r w:rsidRPr="00301BB2">
        <w:rPr>
          <w:rFonts w:ascii="FangSong" w:eastAsia="FangSong" w:hAnsi="FangSong"/>
          <w:b/>
          <w:sz w:val="24"/>
          <w:szCs w:val="24"/>
        </w:rPr>
        <w:t>hild Labor</w:t>
      </w:r>
    </w:p>
    <w:p w14:paraId="485ED15F" w14:textId="785EF9FE" w:rsidR="00B840B7" w:rsidRPr="0097603D" w:rsidRDefault="00436190" w:rsidP="0053291D">
      <w:pPr>
        <w:pStyle w:val="ListParagraph"/>
        <w:autoSpaceDE w:val="0"/>
        <w:autoSpaceDN w:val="0"/>
        <w:adjustRightInd w:val="0"/>
        <w:spacing w:line="400" w:lineRule="exact"/>
        <w:ind w:left="851" w:firstLineChars="0" w:firstLine="0"/>
        <w:rPr>
          <w:rFonts w:ascii="FangSong" w:eastAsia="FangSong" w:hAnsi="FangSong"/>
          <w:sz w:val="24"/>
          <w:szCs w:val="24"/>
        </w:rPr>
      </w:pPr>
      <w:r w:rsidRPr="0097603D">
        <w:rPr>
          <w:rFonts w:ascii="FangSong" w:eastAsia="FangSong" w:hAnsi="FangSong"/>
          <w:sz w:val="24"/>
          <w:szCs w:val="24"/>
        </w:rPr>
        <w:t xml:space="preserve">Suppliers </w:t>
      </w:r>
      <w:r w:rsidR="00FC129E">
        <w:rPr>
          <w:rFonts w:ascii="FangSong" w:eastAsia="FangSong" w:hAnsi="FangSong"/>
          <w:sz w:val="24"/>
          <w:szCs w:val="24"/>
        </w:rPr>
        <w:t>shall</w:t>
      </w:r>
      <w:r w:rsidRPr="0097603D">
        <w:rPr>
          <w:rFonts w:ascii="FangSong" w:eastAsia="FangSong" w:hAnsi="FangSong"/>
          <w:sz w:val="24"/>
          <w:szCs w:val="24"/>
        </w:rPr>
        <w:t xml:space="preserve"> not use </w:t>
      </w:r>
      <w:r w:rsidR="00B840B7" w:rsidRPr="0097603D">
        <w:rPr>
          <w:rFonts w:ascii="FangSong" w:eastAsia="FangSong" w:hAnsi="FangSong"/>
          <w:sz w:val="24"/>
          <w:szCs w:val="24"/>
        </w:rPr>
        <w:t>child labor in any form. It is not allowed to hire minors below the minimum age of workers stipulated by applicable laws.</w:t>
      </w:r>
    </w:p>
    <w:p w14:paraId="3BA488E8" w14:textId="0E31C81C" w:rsidR="00436190" w:rsidRPr="00301BB2" w:rsidRDefault="00436190" w:rsidP="00301BB2">
      <w:pPr>
        <w:pStyle w:val="ListParagraph"/>
        <w:numPr>
          <w:ilvl w:val="0"/>
          <w:numId w:val="2"/>
        </w:numPr>
        <w:spacing w:line="400" w:lineRule="exact"/>
        <w:ind w:left="851" w:firstLineChars="0"/>
        <w:rPr>
          <w:rFonts w:ascii="FangSong" w:eastAsia="FangSong" w:hAnsi="FangSong"/>
          <w:b/>
          <w:sz w:val="24"/>
          <w:szCs w:val="24"/>
        </w:rPr>
      </w:pPr>
      <w:r w:rsidRPr="00301BB2">
        <w:rPr>
          <w:rFonts w:ascii="FangSong" w:eastAsia="FangSong" w:hAnsi="FangSong" w:hint="eastAsia"/>
          <w:b/>
          <w:sz w:val="24"/>
          <w:szCs w:val="24"/>
        </w:rPr>
        <w:t>E</w:t>
      </w:r>
      <w:r w:rsidRPr="00301BB2">
        <w:rPr>
          <w:rFonts w:ascii="FangSong" w:eastAsia="FangSong" w:hAnsi="FangSong"/>
          <w:b/>
          <w:sz w:val="24"/>
          <w:szCs w:val="24"/>
        </w:rPr>
        <w:t>mployment Agreement</w:t>
      </w:r>
    </w:p>
    <w:p w14:paraId="0C3BCBCB" w14:textId="0E5926A3" w:rsidR="00436190" w:rsidRPr="0097603D" w:rsidRDefault="00577336" w:rsidP="00436190">
      <w:pPr>
        <w:pStyle w:val="ListParagraph"/>
        <w:autoSpaceDE w:val="0"/>
        <w:autoSpaceDN w:val="0"/>
        <w:adjustRightInd w:val="0"/>
        <w:spacing w:line="400" w:lineRule="exact"/>
        <w:ind w:left="851" w:firstLineChars="0" w:firstLine="0"/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lastRenderedPageBreak/>
        <w:t>Suppliers shall ensure t</w:t>
      </w:r>
      <w:r w:rsidR="00436190" w:rsidRPr="0097603D">
        <w:rPr>
          <w:rFonts w:ascii="FangSong" w:eastAsia="FangSong" w:hAnsi="FangSong"/>
          <w:sz w:val="24"/>
          <w:szCs w:val="24"/>
        </w:rPr>
        <w:t xml:space="preserve">he working conditions of employees </w:t>
      </w:r>
      <w:r w:rsidR="00B65163">
        <w:rPr>
          <w:rFonts w:ascii="FangSong" w:eastAsia="FangSong" w:hAnsi="FangSong"/>
          <w:sz w:val="24"/>
          <w:szCs w:val="24"/>
        </w:rPr>
        <w:t>to meet</w:t>
      </w:r>
      <w:r w:rsidR="00436190" w:rsidRPr="0097603D">
        <w:rPr>
          <w:rFonts w:ascii="FangSong" w:eastAsia="FangSong" w:hAnsi="FangSong"/>
          <w:sz w:val="24"/>
          <w:szCs w:val="24"/>
        </w:rPr>
        <w:t xml:space="preserve"> all applicable </w:t>
      </w:r>
      <w:r w:rsidR="00B65163">
        <w:rPr>
          <w:rFonts w:ascii="FangSong" w:eastAsia="FangSong" w:hAnsi="FangSong"/>
          <w:sz w:val="24"/>
          <w:szCs w:val="24"/>
        </w:rPr>
        <w:t>laws and regulations</w:t>
      </w:r>
      <w:r w:rsidR="00436190" w:rsidRPr="0097603D">
        <w:rPr>
          <w:rFonts w:ascii="FangSong" w:eastAsia="FangSong" w:hAnsi="FangSong"/>
          <w:sz w:val="24"/>
          <w:szCs w:val="24"/>
        </w:rPr>
        <w:t xml:space="preserve">. In addition, </w:t>
      </w:r>
      <w:r w:rsidR="00BE02E4">
        <w:rPr>
          <w:rFonts w:ascii="FangSong" w:eastAsia="FangSong" w:hAnsi="FangSong"/>
          <w:sz w:val="24"/>
          <w:szCs w:val="24"/>
        </w:rPr>
        <w:t>s</w:t>
      </w:r>
      <w:r w:rsidR="00436190" w:rsidRPr="0097603D">
        <w:rPr>
          <w:rFonts w:ascii="FangSong" w:eastAsia="FangSong" w:hAnsi="FangSong"/>
          <w:sz w:val="24"/>
          <w:szCs w:val="24"/>
        </w:rPr>
        <w:t>upplier</w:t>
      </w:r>
      <w:r w:rsidR="00B65163">
        <w:rPr>
          <w:rFonts w:ascii="FangSong" w:eastAsia="FangSong" w:hAnsi="FangSong"/>
          <w:sz w:val="24"/>
          <w:szCs w:val="24"/>
        </w:rPr>
        <w:t>s</w:t>
      </w:r>
      <w:r w:rsidR="00436190" w:rsidRPr="0097603D">
        <w:rPr>
          <w:rFonts w:ascii="FangSong" w:eastAsia="FangSong" w:hAnsi="FangSong"/>
          <w:sz w:val="24"/>
          <w:szCs w:val="24"/>
        </w:rPr>
        <w:t xml:space="preserve"> shall </w:t>
      </w:r>
      <w:r w:rsidR="00FC129E">
        <w:rPr>
          <w:rFonts w:ascii="FangSong" w:eastAsia="FangSong" w:hAnsi="FangSong"/>
          <w:sz w:val="24"/>
          <w:szCs w:val="24"/>
        </w:rPr>
        <w:t>execute</w:t>
      </w:r>
      <w:r w:rsidR="00FC129E" w:rsidRPr="0097603D">
        <w:rPr>
          <w:rFonts w:ascii="FangSong" w:eastAsia="FangSong" w:hAnsi="FangSong"/>
          <w:sz w:val="24"/>
          <w:szCs w:val="24"/>
        </w:rPr>
        <w:t xml:space="preserve"> </w:t>
      </w:r>
      <w:r w:rsidR="00436190" w:rsidRPr="0097603D">
        <w:rPr>
          <w:rFonts w:ascii="FangSong" w:eastAsia="FangSong" w:hAnsi="FangSong"/>
          <w:sz w:val="24"/>
          <w:szCs w:val="24"/>
        </w:rPr>
        <w:t xml:space="preserve">a written employment agreement with employees </w:t>
      </w:r>
      <w:r w:rsidR="00FC129E">
        <w:rPr>
          <w:rFonts w:ascii="FangSong" w:eastAsia="FangSong" w:hAnsi="FangSong"/>
          <w:sz w:val="24"/>
          <w:szCs w:val="24"/>
        </w:rPr>
        <w:t>as required by</w:t>
      </w:r>
      <w:r w:rsidR="00436190" w:rsidRPr="0097603D">
        <w:rPr>
          <w:rFonts w:ascii="FangSong" w:eastAsia="FangSong" w:hAnsi="FangSong"/>
          <w:sz w:val="24"/>
          <w:szCs w:val="24"/>
        </w:rPr>
        <w:t xml:space="preserve"> applicable laws and regulations, and </w:t>
      </w:r>
      <w:r w:rsidR="00FC129E">
        <w:rPr>
          <w:rFonts w:ascii="FangSong" w:eastAsia="FangSong" w:hAnsi="FangSong"/>
          <w:sz w:val="24"/>
          <w:szCs w:val="24"/>
        </w:rPr>
        <w:t xml:space="preserve">such </w:t>
      </w:r>
      <w:r w:rsidR="00FC129E" w:rsidRPr="0097603D">
        <w:rPr>
          <w:rFonts w:ascii="FangSong" w:eastAsia="FangSong" w:hAnsi="FangSong"/>
          <w:sz w:val="24"/>
          <w:szCs w:val="24"/>
        </w:rPr>
        <w:t xml:space="preserve">employment agreement </w:t>
      </w:r>
      <w:r w:rsidR="00FC129E">
        <w:rPr>
          <w:rFonts w:ascii="FangSong" w:eastAsia="FangSong" w:hAnsi="FangSong"/>
          <w:sz w:val="24"/>
          <w:szCs w:val="24"/>
        </w:rPr>
        <w:t xml:space="preserve">shall </w:t>
      </w:r>
      <w:r w:rsidR="00436190" w:rsidRPr="0097603D">
        <w:rPr>
          <w:rFonts w:ascii="FangSong" w:eastAsia="FangSong" w:hAnsi="FangSong"/>
          <w:sz w:val="24"/>
          <w:szCs w:val="24"/>
        </w:rPr>
        <w:t xml:space="preserve">clearly stipulate the employment conditions in </w:t>
      </w:r>
      <w:r>
        <w:rPr>
          <w:rFonts w:ascii="FangSong" w:eastAsia="FangSong" w:hAnsi="FangSong"/>
          <w:sz w:val="24"/>
          <w:szCs w:val="24"/>
        </w:rPr>
        <w:t xml:space="preserve">explicit and </w:t>
      </w:r>
      <w:r w:rsidR="00436190" w:rsidRPr="0097603D">
        <w:rPr>
          <w:rFonts w:ascii="FangSong" w:eastAsia="FangSong" w:hAnsi="FangSong"/>
          <w:sz w:val="24"/>
          <w:szCs w:val="24"/>
        </w:rPr>
        <w:t>easy-to-understand text.</w:t>
      </w:r>
    </w:p>
    <w:p w14:paraId="430ABB6F" w14:textId="2474D5EA" w:rsidR="00436190" w:rsidRPr="00301BB2" w:rsidRDefault="00436190" w:rsidP="00301BB2">
      <w:pPr>
        <w:pStyle w:val="ListParagraph"/>
        <w:numPr>
          <w:ilvl w:val="0"/>
          <w:numId w:val="2"/>
        </w:numPr>
        <w:spacing w:line="400" w:lineRule="exact"/>
        <w:ind w:left="851" w:firstLineChars="0"/>
        <w:rPr>
          <w:rFonts w:ascii="FangSong" w:eastAsia="FangSong" w:hAnsi="FangSong"/>
          <w:b/>
          <w:sz w:val="24"/>
          <w:szCs w:val="24"/>
        </w:rPr>
      </w:pPr>
      <w:r w:rsidRPr="00301BB2">
        <w:rPr>
          <w:rFonts w:ascii="FangSong" w:eastAsia="FangSong" w:hAnsi="FangSong"/>
          <w:b/>
          <w:sz w:val="24"/>
          <w:szCs w:val="24"/>
        </w:rPr>
        <w:t xml:space="preserve">Wages and </w:t>
      </w:r>
      <w:r w:rsidR="0034228B" w:rsidRPr="00301BB2">
        <w:rPr>
          <w:rFonts w:ascii="FangSong" w:eastAsia="FangSong" w:hAnsi="FangSong"/>
          <w:b/>
          <w:sz w:val="24"/>
          <w:szCs w:val="24"/>
        </w:rPr>
        <w:t>B</w:t>
      </w:r>
      <w:r w:rsidRPr="00301BB2">
        <w:rPr>
          <w:rFonts w:ascii="FangSong" w:eastAsia="FangSong" w:hAnsi="FangSong"/>
          <w:b/>
          <w:sz w:val="24"/>
          <w:szCs w:val="24"/>
        </w:rPr>
        <w:t xml:space="preserve">enefits </w:t>
      </w:r>
    </w:p>
    <w:p w14:paraId="34485CEA" w14:textId="27B2FE6B" w:rsidR="00436190" w:rsidRPr="0097603D" w:rsidRDefault="00436190" w:rsidP="0053291D">
      <w:pPr>
        <w:pStyle w:val="ListParagraph"/>
        <w:spacing w:line="400" w:lineRule="exact"/>
        <w:ind w:left="851" w:firstLineChars="0" w:firstLine="0"/>
        <w:rPr>
          <w:rFonts w:ascii="FangSong" w:eastAsia="FangSong" w:hAnsi="FangSong"/>
          <w:sz w:val="24"/>
          <w:szCs w:val="24"/>
        </w:rPr>
      </w:pPr>
      <w:r w:rsidRPr="0097603D">
        <w:rPr>
          <w:rFonts w:ascii="FangSong" w:eastAsia="FangSong" w:hAnsi="FangSong"/>
          <w:sz w:val="24"/>
          <w:szCs w:val="24"/>
        </w:rPr>
        <w:t>Suppliers shall pay employees wages and benefits that</w:t>
      </w:r>
      <w:r w:rsidR="00F875E8" w:rsidRPr="0097603D">
        <w:rPr>
          <w:rFonts w:ascii="FangSong" w:eastAsia="FangSong" w:hAnsi="FangSong"/>
          <w:sz w:val="24"/>
          <w:szCs w:val="24"/>
        </w:rPr>
        <w:t xml:space="preserve"> meet or exceed the local </w:t>
      </w:r>
      <w:r w:rsidRPr="0097603D">
        <w:rPr>
          <w:rFonts w:ascii="FangSong" w:eastAsia="FangSong" w:hAnsi="FangSong"/>
          <w:sz w:val="24"/>
          <w:szCs w:val="24"/>
        </w:rPr>
        <w:t>legal minimum standards</w:t>
      </w:r>
      <w:r w:rsidR="00F875E8" w:rsidRPr="0097603D">
        <w:rPr>
          <w:rFonts w:ascii="FangSong" w:eastAsia="FangSong" w:hAnsi="FangSong"/>
          <w:sz w:val="24"/>
          <w:szCs w:val="24"/>
        </w:rPr>
        <w:t>. Wages and benefits shall be paid in full and in a timely manner in accordance with applicable laws and regulations.</w:t>
      </w:r>
    </w:p>
    <w:p w14:paraId="79F0B057" w14:textId="7B410D12" w:rsidR="002D4D20" w:rsidRPr="00301BB2" w:rsidRDefault="002D4D20" w:rsidP="00301BB2">
      <w:pPr>
        <w:pStyle w:val="ListParagraph"/>
        <w:numPr>
          <w:ilvl w:val="0"/>
          <w:numId w:val="2"/>
        </w:numPr>
        <w:spacing w:line="400" w:lineRule="exact"/>
        <w:ind w:left="851" w:firstLineChars="0"/>
        <w:rPr>
          <w:rFonts w:ascii="FangSong" w:eastAsia="FangSong" w:hAnsi="FangSong"/>
          <w:b/>
          <w:sz w:val="24"/>
          <w:szCs w:val="24"/>
        </w:rPr>
      </w:pPr>
      <w:r w:rsidRPr="00301BB2">
        <w:rPr>
          <w:rFonts w:ascii="FangSong" w:eastAsia="FangSong" w:hAnsi="FangSong"/>
          <w:b/>
          <w:sz w:val="24"/>
          <w:szCs w:val="24"/>
        </w:rPr>
        <w:t>Working Hours</w:t>
      </w:r>
    </w:p>
    <w:p w14:paraId="46D032D6" w14:textId="25E82EAF" w:rsidR="002D4D20" w:rsidRPr="0097603D" w:rsidRDefault="00577336" w:rsidP="0053291D">
      <w:pPr>
        <w:pStyle w:val="NormalWeb"/>
        <w:spacing w:before="0" w:beforeAutospacing="0" w:after="0" w:afterAutospacing="0" w:line="400" w:lineRule="exact"/>
        <w:ind w:leftChars="405" w:left="850" w:firstLine="1"/>
        <w:jc w:val="both"/>
        <w:rPr>
          <w:rFonts w:ascii="FangSong" w:eastAsia="FangSong" w:hAnsi="FangSong" w:cs="Calibri"/>
          <w:color w:val="000000"/>
        </w:rPr>
      </w:pPr>
      <w:r>
        <w:rPr>
          <w:rFonts w:ascii="FangSong" w:eastAsia="FangSong" w:hAnsi="FangSong" w:cs="Calibri"/>
          <w:color w:val="000000"/>
        </w:rPr>
        <w:t>Suppliers</w:t>
      </w:r>
      <w:r w:rsidR="002D4D20" w:rsidRPr="0097603D">
        <w:rPr>
          <w:rFonts w:ascii="FangSong" w:eastAsia="FangSong" w:hAnsi="FangSong" w:cs="Calibri"/>
          <w:color w:val="000000"/>
        </w:rPr>
        <w:t xml:space="preserve"> shall comply with applicable laws regarding working hours,</w:t>
      </w:r>
      <w:r w:rsidR="00F25B23">
        <w:rPr>
          <w:rFonts w:ascii="FangSong" w:eastAsia="FangSong" w:hAnsi="FangSong" w:cs="Calibri"/>
          <w:color w:val="000000"/>
        </w:rPr>
        <w:t xml:space="preserve"> </w:t>
      </w:r>
      <w:r w:rsidR="002D4D20" w:rsidRPr="0097603D">
        <w:rPr>
          <w:rFonts w:ascii="FangSong" w:eastAsia="FangSong" w:hAnsi="FangSong" w:cs="Calibri"/>
          <w:color w:val="000000"/>
        </w:rPr>
        <w:t>including but not limited to overtime and overtime compensation.</w:t>
      </w:r>
    </w:p>
    <w:p w14:paraId="3E49C254" w14:textId="5AE5D76C" w:rsidR="002D4D20" w:rsidRPr="00301BB2" w:rsidRDefault="002D4D20" w:rsidP="00301BB2">
      <w:pPr>
        <w:pStyle w:val="ListParagraph"/>
        <w:numPr>
          <w:ilvl w:val="0"/>
          <w:numId w:val="2"/>
        </w:numPr>
        <w:spacing w:line="400" w:lineRule="exact"/>
        <w:ind w:left="851" w:firstLineChars="0"/>
        <w:rPr>
          <w:rFonts w:ascii="FangSong" w:eastAsia="FangSong" w:hAnsi="FangSong"/>
          <w:b/>
          <w:sz w:val="24"/>
          <w:szCs w:val="24"/>
        </w:rPr>
      </w:pPr>
      <w:r w:rsidRPr="00301BB2">
        <w:rPr>
          <w:rFonts w:ascii="FangSong" w:eastAsia="FangSong" w:hAnsi="FangSong" w:hint="eastAsia"/>
          <w:b/>
          <w:sz w:val="24"/>
          <w:szCs w:val="24"/>
        </w:rPr>
        <w:t>Non-Discrimination and Equal Opportunities</w:t>
      </w:r>
    </w:p>
    <w:p w14:paraId="456ADDA5" w14:textId="08A85D2F" w:rsidR="002D4D20" w:rsidRPr="0097603D" w:rsidRDefault="002D4D20" w:rsidP="0053291D">
      <w:pPr>
        <w:pStyle w:val="ListParagraph"/>
        <w:spacing w:beforeLines="50" w:before="156" w:line="400" w:lineRule="exact"/>
        <w:ind w:left="851" w:firstLineChars="0" w:firstLine="0"/>
        <w:rPr>
          <w:rFonts w:ascii="FangSong" w:eastAsia="FangSong" w:hAnsi="FangSong" w:cs="Calibri"/>
          <w:sz w:val="24"/>
          <w:szCs w:val="24"/>
        </w:rPr>
      </w:pPr>
      <w:r w:rsidRPr="0097603D">
        <w:rPr>
          <w:rFonts w:ascii="FangSong" w:eastAsia="FangSong" w:hAnsi="FangSong" w:cs="Calibri"/>
          <w:sz w:val="24"/>
          <w:szCs w:val="24"/>
        </w:rPr>
        <w:t>Supplier</w:t>
      </w:r>
      <w:r w:rsidR="00B83586">
        <w:rPr>
          <w:rFonts w:ascii="FangSong" w:eastAsia="FangSong" w:hAnsi="FangSong" w:cs="Calibri" w:hint="eastAsia"/>
          <w:sz w:val="24"/>
          <w:szCs w:val="24"/>
        </w:rPr>
        <w:t>s</w:t>
      </w:r>
      <w:r w:rsidRPr="0097603D">
        <w:rPr>
          <w:rFonts w:ascii="FangSong" w:eastAsia="FangSong" w:hAnsi="FangSong" w:cs="Calibri"/>
          <w:sz w:val="24"/>
          <w:szCs w:val="24"/>
        </w:rPr>
        <w:t xml:space="preserve"> shall not </w:t>
      </w:r>
      <w:r w:rsidR="0054228F" w:rsidRPr="0097603D">
        <w:rPr>
          <w:rFonts w:ascii="FangSong" w:eastAsia="FangSong" w:hAnsi="FangSong" w:cs="Calibri" w:hint="eastAsia"/>
          <w:sz w:val="24"/>
          <w:szCs w:val="24"/>
        </w:rPr>
        <w:t>engage in any form of discrimination</w:t>
      </w:r>
      <w:r w:rsidR="0054228F" w:rsidRPr="0097603D">
        <w:rPr>
          <w:rFonts w:ascii="FangSong" w:eastAsia="FangSong" w:hAnsi="FangSong" w:cs="Calibri"/>
          <w:sz w:val="24"/>
          <w:szCs w:val="24"/>
        </w:rPr>
        <w:t xml:space="preserve"> against any employee</w:t>
      </w:r>
      <w:r w:rsidR="0054228F" w:rsidRPr="0097603D">
        <w:rPr>
          <w:rFonts w:ascii="FangSong" w:eastAsia="FangSong" w:hAnsi="FangSong" w:cs="Calibri" w:hint="eastAsia"/>
          <w:sz w:val="24"/>
          <w:szCs w:val="24"/>
        </w:rPr>
        <w:t xml:space="preserve"> based on</w:t>
      </w:r>
      <w:r w:rsidR="0054228F" w:rsidRPr="0097603D">
        <w:rPr>
          <w:rFonts w:ascii="FangSong" w:eastAsia="FangSong" w:hAnsi="FangSong" w:cs="Calibri"/>
          <w:sz w:val="24"/>
          <w:szCs w:val="24"/>
        </w:rPr>
        <w:t xml:space="preserve"> </w:t>
      </w:r>
      <w:r w:rsidRPr="0097603D">
        <w:rPr>
          <w:rFonts w:ascii="FangSong" w:eastAsia="FangSong" w:hAnsi="FangSong" w:cs="Calibri"/>
          <w:sz w:val="24"/>
          <w:szCs w:val="24"/>
        </w:rPr>
        <w:t xml:space="preserve">gender, race, religion, age, marital status, maternity status, disability, sexual orientation, nationality, political opinion, </w:t>
      </w:r>
      <w:r w:rsidR="0054228F" w:rsidRPr="0097603D">
        <w:rPr>
          <w:rFonts w:ascii="FangSong" w:eastAsia="FangSong" w:hAnsi="FangSong" w:cs="Calibri" w:hint="eastAsia"/>
          <w:sz w:val="24"/>
          <w:szCs w:val="24"/>
        </w:rPr>
        <w:t>union affiliation</w:t>
      </w:r>
      <w:r w:rsidRPr="0097603D">
        <w:rPr>
          <w:rFonts w:ascii="FangSong" w:eastAsia="FangSong" w:hAnsi="FangSong" w:cs="Calibri"/>
          <w:sz w:val="24"/>
          <w:szCs w:val="24"/>
        </w:rPr>
        <w:t xml:space="preserve">, social background, </w:t>
      </w:r>
      <w:r w:rsidR="0054228F" w:rsidRPr="0097603D">
        <w:rPr>
          <w:rFonts w:ascii="FangSong" w:eastAsia="FangSong" w:hAnsi="FangSong" w:cs="Calibri"/>
          <w:sz w:val="24"/>
          <w:szCs w:val="24"/>
        </w:rPr>
        <w:t xml:space="preserve">and any </w:t>
      </w:r>
      <w:r w:rsidRPr="0097603D">
        <w:rPr>
          <w:rFonts w:ascii="FangSong" w:eastAsia="FangSong" w:hAnsi="FangSong" w:cs="Calibri"/>
          <w:sz w:val="24"/>
          <w:szCs w:val="24"/>
        </w:rPr>
        <w:t>other</w:t>
      </w:r>
      <w:r w:rsidR="0054228F" w:rsidRPr="0097603D">
        <w:rPr>
          <w:rFonts w:ascii="FangSong" w:eastAsia="FangSong" w:hAnsi="FangSong" w:cs="Calibri" w:hint="eastAsia"/>
          <w:sz w:val="24"/>
          <w:szCs w:val="24"/>
        </w:rPr>
        <w:t xml:space="preserve"> characteristics protected by applicable law</w:t>
      </w:r>
      <w:r w:rsidR="0054228F" w:rsidRPr="0097603D">
        <w:rPr>
          <w:rFonts w:ascii="FangSong" w:eastAsia="FangSong" w:hAnsi="FangSong" w:cs="Calibri"/>
          <w:sz w:val="24"/>
          <w:szCs w:val="24"/>
        </w:rPr>
        <w:t>s</w:t>
      </w:r>
      <w:r w:rsidRPr="0097603D">
        <w:rPr>
          <w:rFonts w:ascii="FangSong" w:eastAsia="FangSong" w:hAnsi="FangSong" w:cs="Calibri"/>
          <w:sz w:val="24"/>
          <w:szCs w:val="24"/>
        </w:rPr>
        <w:t>. All employees should be treated with equal respect.</w:t>
      </w:r>
    </w:p>
    <w:p w14:paraId="6B4368C1" w14:textId="5CC212C7" w:rsidR="0054228F" w:rsidRPr="0097603D" w:rsidRDefault="0054228F" w:rsidP="00B26F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t>H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ealth and Safety</w:t>
      </w:r>
    </w:p>
    <w:p w14:paraId="5CB57AA1" w14:textId="6854F035" w:rsidR="0054228F" w:rsidRPr="00301BB2" w:rsidRDefault="00FC129E" w:rsidP="00301BB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</w:t>
      </w:r>
      <w:r w:rsidR="0054228F" w:rsidRPr="00301BB2">
        <w:rPr>
          <w:rFonts w:ascii="FangSong" w:eastAsia="FangSong" w:hAnsi="FangSong" w:cs="Calibri"/>
          <w:color w:val="000000"/>
        </w:rPr>
        <w:t>upplier</w:t>
      </w:r>
      <w:r w:rsidRPr="00301BB2">
        <w:rPr>
          <w:rFonts w:ascii="FangSong" w:eastAsia="FangSong" w:hAnsi="FangSong" w:cs="Calibri"/>
          <w:color w:val="000000"/>
        </w:rPr>
        <w:t>s</w:t>
      </w:r>
      <w:r w:rsidR="0054228F" w:rsidRPr="00301BB2">
        <w:rPr>
          <w:rFonts w:ascii="FangSong" w:eastAsia="FangSong" w:hAnsi="FangSong" w:cs="Calibri"/>
          <w:color w:val="000000"/>
        </w:rPr>
        <w:t xml:space="preserve"> shall comply with all applicable health and safety laws and regulations.</w:t>
      </w:r>
    </w:p>
    <w:p w14:paraId="0A11CAA0" w14:textId="15A84656" w:rsidR="0054228F" w:rsidRPr="00301BB2" w:rsidRDefault="00FC129E" w:rsidP="00301BB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54228F" w:rsidRPr="00301BB2">
        <w:rPr>
          <w:rFonts w:ascii="FangSong" w:eastAsia="FangSong" w:hAnsi="FangSong" w:cs="Calibri"/>
          <w:color w:val="000000"/>
        </w:rPr>
        <w:t xml:space="preserve"> shall take effective measures to prevent accidents</w:t>
      </w:r>
      <w:r w:rsidR="003E0A12" w:rsidRPr="00301BB2">
        <w:rPr>
          <w:rFonts w:ascii="FangSong" w:eastAsia="FangSong" w:hAnsi="FangSong" w:cs="Calibri"/>
          <w:color w:val="000000"/>
        </w:rPr>
        <w:t xml:space="preserve"> and</w:t>
      </w:r>
      <w:r w:rsidR="0054228F" w:rsidRPr="00301BB2">
        <w:rPr>
          <w:rFonts w:ascii="FangSong" w:eastAsia="FangSong" w:hAnsi="FangSong" w:cs="Calibri"/>
          <w:color w:val="000000"/>
        </w:rPr>
        <w:t xml:space="preserve"> formulate emergency plans</w:t>
      </w:r>
      <w:r w:rsidR="003E0A12" w:rsidRPr="00301BB2">
        <w:rPr>
          <w:rFonts w:ascii="FangSong" w:eastAsia="FangSong" w:hAnsi="FangSong" w:cs="Calibri"/>
          <w:color w:val="000000"/>
        </w:rPr>
        <w:t>. Suppliers shall also</w:t>
      </w:r>
      <w:r w:rsidR="0054228F" w:rsidRPr="00301BB2">
        <w:rPr>
          <w:rFonts w:ascii="FangSong" w:eastAsia="FangSong" w:hAnsi="FangSong" w:cs="Calibri"/>
          <w:color w:val="000000"/>
        </w:rPr>
        <w:t xml:space="preserve"> provide guidance to employees to </w:t>
      </w:r>
      <w:r w:rsidR="003E0A12" w:rsidRPr="00301BB2">
        <w:rPr>
          <w:rFonts w:ascii="FangSong" w:eastAsia="FangSong" w:hAnsi="FangSong" w:cs="Calibri"/>
          <w:color w:val="000000"/>
        </w:rPr>
        <w:t>reduce</w:t>
      </w:r>
      <w:r w:rsidR="0054228F" w:rsidRPr="00301BB2">
        <w:rPr>
          <w:rFonts w:ascii="FangSong" w:eastAsia="FangSong" w:hAnsi="FangSong" w:cs="Calibri"/>
          <w:color w:val="000000"/>
        </w:rPr>
        <w:t xml:space="preserve"> health and safety risks and impacts.</w:t>
      </w:r>
    </w:p>
    <w:p w14:paraId="54C0EC4F" w14:textId="7A222AD3" w:rsidR="008B2BCD" w:rsidRPr="0097603D" w:rsidRDefault="008B2BCD" w:rsidP="0053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t>A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nti-corruption</w:t>
      </w:r>
      <w:r w:rsidR="00B512B2" w:rsidRPr="0097603D">
        <w:rPr>
          <w:rFonts w:ascii="FangSong" w:eastAsia="FangSong" w:hAnsi="FangSong" w:cs="Calibri"/>
          <w:b/>
          <w:kern w:val="0"/>
          <w:sz w:val="24"/>
          <w:szCs w:val="24"/>
        </w:rPr>
        <w:t xml:space="preserve"> and Anti-bribery</w:t>
      </w:r>
    </w:p>
    <w:p w14:paraId="237A23D4" w14:textId="7BAFD39E" w:rsidR="00B512B2" w:rsidRPr="00301BB2" w:rsidRDefault="008A7F08" w:rsidP="00301BB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lastRenderedPageBreak/>
        <w:t>Suppliers’ behavior</w:t>
      </w:r>
      <w:r w:rsidR="00B512B2" w:rsidRPr="00301BB2">
        <w:rPr>
          <w:rFonts w:ascii="FangSong" w:eastAsia="FangSong" w:hAnsi="FangSong" w:cs="Calibri"/>
          <w:color w:val="000000"/>
        </w:rPr>
        <w:t xml:space="preserve"> must comply with applicable anti-corruption and anti-bribery laws and regulations. According to </w:t>
      </w:r>
      <w:proofErr w:type="spellStart"/>
      <w:r w:rsidR="00B512B2" w:rsidRPr="00301BB2">
        <w:rPr>
          <w:rFonts w:ascii="FangSong" w:eastAsia="FangSong" w:hAnsi="FangSong" w:cs="Calibri"/>
          <w:color w:val="000000"/>
        </w:rPr>
        <w:t>Geely's</w:t>
      </w:r>
      <w:proofErr w:type="spellEnd"/>
      <w:r w:rsidR="00B512B2" w:rsidRPr="00301BB2">
        <w:rPr>
          <w:rFonts w:ascii="FangSong" w:eastAsia="FangSong" w:hAnsi="FangSong" w:cs="Calibri"/>
          <w:color w:val="000000"/>
        </w:rPr>
        <w:t xml:space="preserve"> zero tolerance policy on corruption and bribery, suppliers shall not engage in or tolerate any behavior that may be understood as corruption or bribery.</w:t>
      </w:r>
    </w:p>
    <w:p w14:paraId="6700216F" w14:textId="34348423" w:rsidR="00B512B2" w:rsidRPr="00301BB2" w:rsidRDefault="003E0A12" w:rsidP="00B512B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B512B2" w:rsidRPr="00301BB2">
        <w:rPr>
          <w:rFonts w:ascii="FangSong" w:eastAsia="FangSong" w:hAnsi="FangSong" w:cs="Calibri"/>
          <w:color w:val="000000"/>
        </w:rPr>
        <w:t xml:space="preserve"> shall not provide or accept any form of improper benefits intended to improperly influence business decisions.</w:t>
      </w:r>
    </w:p>
    <w:p w14:paraId="721563E6" w14:textId="12E01C88" w:rsidR="00B512B2" w:rsidRPr="00301BB2" w:rsidRDefault="00B512B2" w:rsidP="00B512B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</w:rPr>
        <w:t xml:space="preserve">If </w:t>
      </w:r>
      <w:r w:rsidR="00874638" w:rsidRPr="00301BB2">
        <w:rPr>
          <w:rFonts w:ascii="FangSong" w:eastAsia="FangSong" w:hAnsi="FangSong" w:cs="Calibri"/>
        </w:rPr>
        <w:t xml:space="preserve">any </w:t>
      </w:r>
      <w:proofErr w:type="spellStart"/>
      <w:r w:rsidRPr="00301BB2">
        <w:rPr>
          <w:rFonts w:ascii="FangSong" w:eastAsia="FangSong" w:hAnsi="FangSong" w:cs="Calibri"/>
        </w:rPr>
        <w:t>Geely</w:t>
      </w:r>
      <w:proofErr w:type="spellEnd"/>
      <w:r w:rsidRPr="00301BB2">
        <w:rPr>
          <w:rFonts w:ascii="FangSong" w:eastAsia="FangSong" w:hAnsi="FangSong" w:cs="Calibri"/>
        </w:rPr>
        <w:t xml:space="preserve"> employee </w:t>
      </w:r>
      <w:r w:rsidR="00874638" w:rsidRPr="00301BB2">
        <w:rPr>
          <w:rFonts w:ascii="FangSong" w:eastAsia="FangSong" w:hAnsi="FangSong" w:cs="Calibri"/>
        </w:rPr>
        <w:t>asks any</w:t>
      </w:r>
      <w:r w:rsidR="001E2425" w:rsidRPr="00301BB2">
        <w:rPr>
          <w:rFonts w:ascii="FangSong" w:eastAsia="FangSong" w:hAnsi="FangSong" w:cs="Calibri"/>
        </w:rPr>
        <w:t xml:space="preserve"> </w:t>
      </w:r>
      <w:r w:rsidR="009F14D9" w:rsidRPr="00301BB2">
        <w:rPr>
          <w:rFonts w:ascii="FangSong" w:eastAsia="FangSong" w:hAnsi="FangSong" w:cs="Calibri" w:hint="eastAsia"/>
        </w:rPr>
        <w:t>s</w:t>
      </w:r>
      <w:r w:rsidR="00577336" w:rsidRPr="00301BB2">
        <w:rPr>
          <w:rFonts w:ascii="FangSong" w:eastAsia="FangSong" w:hAnsi="FangSong" w:cs="Calibri"/>
        </w:rPr>
        <w:t>upplier</w:t>
      </w:r>
      <w:r w:rsidR="001E2425" w:rsidRPr="00301BB2">
        <w:rPr>
          <w:rFonts w:ascii="FangSong" w:eastAsia="FangSong" w:hAnsi="FangSong" w:cs="Calibri"/>
        </w:rPr>
        <w:t xml:space="preserve"> </w:t>
      </w:r>
      <w:r w:rsidRPr="00301BB2">
        <w:rPr>
          <w:rFonts w:ascii="FangSong" w:eastAsia="FangSong" w:hAnsi="FangSong" w:cs="Calibri"/>
        </w:rPr>
        <w:t xml:space="preserve">to provide any improper benefits in violation of this Code, the </w:t>
      </w:r>
      <w:r w:rsidR="009F14D9" w:rsidRPr="00301BB2">
        <w:rPr>
          <w:rFonts w:ascii="FangSong" w:eastAsia="FangSong" w:hAnsi="FangSong" w:cs="Calibri" w:hint="eastAsia"/>
        </w:rPr>
        <w:t>s</w:t>
      </w:r>
      <w:r w:rsidRPr="00301BB2">
        <w:rPr>
          <w:rFonts w:ascii="FangSong" w:eastAsia="FangSong" w:hAnsi="FangSong" w:cs="Calibri"/>
        </w:rPr>
        <w:t xml:space="preserve">upplier shall refuse and promptly notify </w:t>
      </w:r>
      <w:proofErr w:type="spellStart"/>
      <w:r w:rsidRPr="00301BB2">
        <w:rPr>
          <w:rFonts w:ascii="FangSong" w:eastAsia="FangSong" w:hAnsi="FangSong" w:cs="Calibri"/>
        </w:rPr>
        <w:t>Geely</w:t>
      </w:r>
      <w:proofErr w:type="spellEnd"/>
      <w:r w:rsidRPr="00301BB2">
        <w:rPr>
          <w:rFonts w:ascii="FangSong" w:eastAsia="FangSong" w:hAnsi="FangSong" w:cs="Calibri"/>
        </w:rPr>
        <w:t xml:space="preserve"> </w:t>
      </w:r>
      <w:r w:rsidR="001E2425" w:rsidRPr="00301BB2">
        <w:rPr>
          <w:rFonts w:ascii="FangSong" w:eastAsia="FangSong" w:hAnsi="FangSong" w:cs="Calibri"/>
          <w:color w:val="000000"/>
        </w:rPr>
        <w:t xml:space="preserve">in accordance with </w:t>
      </w:r>
      <w:r w:rsidR="00963664" w:rsidRPr="00301BB2">
        <w:rPr>
          <w:rFonts w:ascii="FangSong" w:eastAsia="FangSong" w:hAnsi="FangSong" w:cs="Calibri"/>
          <w:color w:val="000000"/>
        </w:rPr>
        <w:t>Section 3</w:t>
      </w:r>
      <w:r w:rsidR="000C023E">
        <w:rPr>
          <w:rFonts w:ascii="FangSong" w:eastAsia="FangSong" w:hAnsi="FangSong" w:cs="Calibri"/>
          <w:color w:val="000000"/>
        </w:rPr>
        <w:t>4</w:t>
      </w:r>
      <w:r w:rsidR="001E2425" w:rsidRPr="00301BB2">
        <w:rPr>
          <w:rFonts w:ascii="FangSong" w:eastAsia="FangSong" w:hAnsi="FangSong" w:cs="Calibri"/>
          <w:color w:val="000000"/>
        </w:rPr>
        <w:t xml:space="preserve"> below</w:t>
      </w:r>
      <w:r w:rsidRPr="00301BB2">
        <w:rPr>
          <w:rFonts w:ascii="FangSong" w:eastAsia="FangSong" w:hAnsi="FangSong" w:cs="Calibri"/>
        </w:rPr>
        <w:t>.</w:t>
      </w:r>
    </w:p>
    <w:p w14:paraId="725AC646" w14:textId="47C72ED6" w:rsidR="00FC7403" w:rsidRPr="0097603D" w:rsidRDefault="002E5DD4" w:rsidP="002E5D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Conflict of Interest</w:t>
      </w:r>
    </w:p>
    <w:p w14:paraId="1308B1AF" w14:textId="3FBFDA1E" w:rsidR="00431A01" w:rsidRPr="00301BB2" w:rsidRDefault="00874638" w:rsidP="00431A01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431A01" w:rsidRPr="00301BB2">
        <w:rPr>
          <w:rFonts w:ascii="FangSong" w:eastAsia="FangSong" w:hAnsi="FangSong" w:cs="Calibri"/>
        </w:rPr>
        <w:t xml:space="preserve"> shall avoid situations that may involve a conflict of interest or the appearance of a conflict of interest with </w:t>
      </w:r>
      <w:proofErr w:type="spellStart"/>
      <w:r w:rsidR="00431A01" w:rsidRPr="00301BB2">
        <w:rPr>
          <w:rFonts w:ascii="FangSong" w:eastAsia="FangSong" w:hAnsi="FangSong" w:cs="Calibri"/>
        </w:rPr>
        <w:t>Geely</w:t>
      </w:r>
      <w:proofErr w:type="spellEnd"/>
      <w:r w:rsidR="00431A01" w:rsidRPr="00301BB2">
        <w:rPr>
          <w:rFonts w:ascii="FangSong" w:eastAsia="FangSong" w:hAnsi="FangSong" w:cs="Calibri"/>
        </w:rPr>
        <w:t xml:space="preserve">, and the </w:t>
      </w:r>
      <w:r w:rsidRPr="00301BB2">
        <w:rPr>
          <w:rFonts w:ascii="FangSong" w:eastAsia="FangSong" w:hAnsi="FangSong" w:cs="Calibri"/>
        </w:rPr>
        <w:t xml:space="preserve">business </w:t>
      </w:r>
      <w:r w:rsidR="00431A01" w:rsidRPr="00301BB2">
        <w:rPr>
          <w:rFonts w:ascii="FangSong" w:eastAsia="FangSong" w:hAnsi="FangSong" w:cs="Calibri"/>
        </w:rPr>
        <w:t>judgement, performance or decision-making of employee</w:t>
      </w:r>
      <w:r w:rsidR="00CA0BDB" w:rsidRPr="00301BB2">
        <w:rPr>
          <w:rFonts w:ascii="FangSong" w:eastAsia="FangSong" w:hAnsi="FangSong" w:cs="Calibri"/>
        </w:rPr>
        <w:t>s</w:t>
      </w:r>
      <w:r w:rsidR="00431A01" w:rsidRPr="00301BB2">
        <w:rPr>
          <w:rFonts w:ascii="FangSong" w:eastAsia="FangSong" w:hAnsi="FangSong" w:cs="Calibri"/>
        </w:rPr>
        <w:t xml:space="preserve"> of </w:t>
      </w:r>
      <w:proofErr w:type="spellStart"/>
      <w:r w:rsidR="00431A01" w:rsidRPr="00301BB2">
        <w:rPr>
          <w:rFonts w:ascii="FangSong" w:eastAsia="FangSong" w:hAnsi="FangSong" w:cs="Calibri"/>
        </w:rPr>
        <w:t>Geely</w:t>
      </w:r>
      <w:proofErr w:type="spellEnd"/>
      <w:r w:rsidR="00431A01" w:rsidRPr="00301BB2">
        <w:rPr>
          <w:rFonts w:ascii="FangSong" w:eastAsia="FangSong" w:hAnsi="FangSong" w:cs="Calibri"/>
        </w:rPr>
        <w:t xml:space="preserve"> or </w:t>
      </w:r>
      <w:r w:rsidRPr="00301BB2">
        <w:rPr>
          <w:rFonts w:ascii="FangSong" w:eastAsia="FangSong" w:hAnsi="FangSong" w:cs="Calibri"/>
        </w:rPr>
        <w:t>any</w:t>
      </w:r>
      <w:r w:rsidR="00431A01" w:rsidRPr="00301BB2">
        <w:rPr>
          <w:rFonts w:ascii="FangSong" w:eastAsia="FangSong" w:hAnsi="FangSong" w:cs="Calibri"/>
        </w:rPr>
        <w:t xml:space="preserve"> </w:t>
      </w:r>
      <w:r w:rsidR="009F14D9" w:rsidRPr="00301BB2">
        <w:rPr>
          <w:rFonts w:ascii="FangSong" w:eastAsia="FangSong" w:hAnsi="FangSong" w:cs="Calibri" w:hint="eastAsia"/>
        </w:rPr>
        <w:t>s</w:t>
      </w:r>
      <w:r w:rsidR="00431A01" w:rsidRPr="00301BB2">
        <w:rPr>
          <w:rFonts w:ascii="FangSong" w:eastAsia="FangSong" w:hAnsi="FangSong" w:cs="Calibri"/>
        </w:rPr>
        <w:t xml:space="preserve">upplier shall </w:t>
      </w:r>
      <w:r w:rsidR="00431A01" w:rsidRPr="00301BB2">
        <w:rPr>
          <w:rFonts w:ascii="FangSong" w:eastAsia="FangSong" w:hAnsi="FangSong" w:cs="Calibri"/>
          <w:color w:val="000000"/>
        </w:rPr>
        <w:t>not be influenced by other factors such as private interests.</w:t>
      </w:r>
    </w:p>
    <w:p w14:paraId="5A33C174" w14:textId="0A1A8C49" w:rsidR="008437D9" w:rsidRPr="00301BB2" w:rsidRDefault="00CA0BDB" w:rsidP="008437D9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8437D9" w:rsidRPr="00301BB2">
        <w:rPr>
          <w:rFonts w:ascii="FangSong" w:eastAsia="FangSong" w:hAnsi="FangSong" w:cs="Calibri"/>
          <w:color w:val="000000"/>
        </w:rPr>
        <w:t xml:space="preserve"> shall promptly inform </w:t>
      </w:r>
      <w:proofErr w:type="spellStart"/>
      <w:r w:rsidR="008437D9" w:rsidRPr="00301BB2">
        <w:rPr>
          <w:rFonts w:ascii="FangSong" w:eastAsia="FangSong" w:hAnsi="FangSong" w:cs="Calibri"/>
          <w:color w:val="000000"/>
        </w:rPr>
        <w:t>Geely</w:t>
      </w:r>
      <w:proofErr w:type="spellEnd"/>
      <w:r w:rsidR="008437D9" w:rsidRPr="00301BB2">
        <w:rPr>
          <w:rFonts w:ascii="FangSong" w:eastAsia="FangSong" w:hAnsi="FangSong" w:cs="Calibri"/>
          <w:color w:val="000000"/>
        </w:rPr>
        <w:t xml:space="preserve"> in accordance with </w:t>
      </w:r>
      <w:r w:rsidR="00963664" w:rsidRPr="00301BB2">
        <w:rPr>
          <w:rFonts w:ascii="FangSong" w:eastAsia="FangSong" w:hAnsi="FangSong" w:cs="Calibri"/>
          <w:color w:val="000000"/>
        </w:rPr>
        <w:t>Section 3</w:t>
      </w:r>
      <w:r w:rsidR="000C023E">
        <w:rPr>
          <w:rFonts w:ascii="FangSong" w:eastAsia="FangSong" w:hAnsi="FangSong" w:cs="Calibri"/>
          <w:color w:val="000000"/>
        </w:rPr>
        <w:t>4</w:t>
      </w:r>
      <w:r w:rsidR="008437D9" w:rsidRPr="00301BB2">
        <w:rPr>
          <w:rFonts w:ascii="FangSong" w:eastAsia="FangSong" w:hAnsi="FangSong" w:cs="Calibri"/>
          <w:color w:val="000000"/>
        </w:rPr>
        <w:t xml:space="preserve"> below if:</w:t>
      </w:r>
    </w:p>
    <w:p w14:paraId="12638106" w14:textId="65CB2E89" w:rsidR="008437D9" w:rsidRPr="0097603D" w:rsidRDefault="008437D9" w:rsidP="008437D9">
      <w:pPr>
        <w:pStyle w:val="NormalWeb"/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/>
        </w:rPr>
      </w:pPr>
      <w:r w:rsidRPr="0097603D">
        <w:rPr>
          <w:rFonts w:ascii="FangSong" w:eastAsia="FangSong" w:hAnsi="FangSong" w:cs="Calibri"/>
          <w:color w:val="000000"/>
        </w:rPr>
        <w:t xml:space="preserve"> (1) </w:t>
      </w:r>
      <w:r w:rsidR="00035F76">
        <w:rPr>
          <w:rFonts w:ascii="FangSong" w:eastAsia="FangSong" w:hAnsi="FangSong" w:cs="Calibri"/>
          <w:color w:val="000000"/>
        </w:rPr>
        <w:t>a</w:t>
      </w:r>
      <w:r w:rsidRPr="0097603D">
        <w:rPr>
          <w:rFonts w:ascii="FangSong" w:eastAsia="FangSong" w:hAnsi="FangSong" w:cs="Calibri"/>
          <w:color w:val="000000"/>
        </w:rPr>
        <w:t xml:space="preserve"> </w:t>
      </w:r>
      <w:r w:rsidR="009F14D9">
        <w:rPr>
          <w:rFonts w:ascii="FangSong" w:eastAsia="FangSong" w:hAnsi="FangSong" w:cs="Calibri" w:hint="eastAsia"/>
          <w:color w:val="000000"/>
        </w:rPr>
        <w:t>s</w:t>
      </w:r>
      <w:r w:rsidRPr="0097603D">
        <w:rPr>
          <w:rFonts w:ascii="FangSong" w:eastAsia="FangSong" w:hAnsi="FangSong" w:cs="Calibri"/>
          <w:color w:val="000000"/>
        </w:rPr>
        <w:t xml:space="preserve">upplier’s employee (or any of </w:t>
      </w:r>
      <w:r w:rsidR="00CA0BDB">
        <w:rPr>
          <w:rFonts w:ascii="FangSong" w:eastAsia="FangSong" w:hAnsi="FangSong" w:cs="Calibri"/>
          <w:color w:val="000000"/>
        </w:rPr>
        <w:t>his or her</w:t>
      </w:r>
      <w:r w:rsidRPr="0097603D">
        <w:rPr>
          <w:rFonts w:ascii="FangSong" w:eastAsia="FangSong" w:hAnsi="FangSong" w:cs="Calibri"/>
          <w:color w:val="000000"/>
        </w:rPr>
        <w:t xml:space="preserve"> family members) has a personal relationship (e.g., is a family member or a friend) with a </w:t>
      </w:r>
      <w:proofErr w:type="spellStart"/>
      <w:r w:rsidRPr="0097603D">
        <w:rPr>
          <w:rFonts w:ascii="FangSong" w:eastAsia="FangSong" w:hAnsi="FangSong" w:cs="Calibri"/>
          <w:color w:val="000000"/>
        </w:rPr>
        <w:t>Geely</w:t>
      </w:r>
      <w:proofErr w:type="spellEnd"/>
      <w:r w:rsidRPr="0097603D">
        <w:rPr>
          <w:rFonts w:ascii="FangSong" w:eastAsia="FangSong" w:hAnsi="FangSong" w:cs="Calibri"/>
          <w:color w:val="000000"/>
        </w:rPr>
        <w:t xml:space="preserve"> employee who is in a position to make or influence decisions which may benefit the </w:t>
      </w:r>
      <w:r w:rsidR="009F14D9">
        <w:rPr>
          <w:rFonts w:ascii="FangSong" w:eastAsia="FangSong" w:hAnsi="FangSong" w:cs="Calibri" w:hint="eastAsia"/>
          <w:color w:val="000000"/>
        </w:rPr>
        <w:t>s</w:t>
      </w:r>
      <w:r w:rsidRPr="0097603D">
        <w:rPr>
          <w:rFonts w:ascii="FangSong" w:eastAsia="FangSong" w:hAnsi="FangSong" w:cs="Calibri"/>
          <w:color w:val="000000"/>
        </w:rPr>
        <w:t>upplier</w:t>
      </w:r>
      <w:r w:rsidRPr="0097603D">
        <w:rPr>
          <w:rFonts w:ascii="FangSong" w:eastAsia="FangSong" w:hAnsi="FangSong" w:cs="Calibri" w:hint="eastAsia"/>
          <w:color w:val="000000"/>
        </w:rPr>
        <w:t>’s</w:t>
      </w:r>
      <w:r w:rsidRPr="0097603D">
        <w:rPr>
          <w:rFonts w:ascii="FangSong" w:eastAsia="FangSong" w:hAnsi="FangSong" w:cs="Calibri"/>
          <w:color w:val="000000"/>
        </w:rPr>
        <w:t xml:space="preserve"> business; or</w:t>
      </w:r>
    </w:p>
    <w:p w14:paraId="07F143D9" w14:textId="41389BD8" w:rsidR="00EC0108" w:rsidRDefault="008437D9" w:rsidP="00EC0108">
      <w:pPr>
        <w:pStyle w:val="NormalWeb"/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/>
        </w:rPr>
      </w:pPr>
      <w:r w:rsidRPr="0097603D">
        <w:rPr>
          <w:rFonts w:ascii="FangSong" w:eastAsia="FangSong" w:hAnsi="FangSong" w:cs="Calibri"/>
          <w:color w:val="000000"/>
        </w:rPr>
        <w:t xml:space="preserve"> </w:t>
      </w:r>
      <w:r w:rsidR="00EC0108" w:rsidRPr="0097603D">
        <w:rPr>
          <w:rFonts w:ascii="FangSong" w:eastAsia="FangSong" w:hAnsi="FangSong" w:cs="Calibri"/>
          <w:color w:val="000000"/>
        </w:rPr>
        <w:t xml:space="preserve">(2) </w:t>
      </w:r>
      <w:r w:rsidRPr="0097603D">
        <w:rPr>
          <w:rFonts w:ascii="FangSong" w:eastAsia="FangSong" w:hAnsi="FangSong" w:cs="Calibri"/>
          <w:color w:val="000000"/>
        </w:rPr>
        <w:t xml:space="preserve">a </w:t>
      </w:r>
      <w:proofErr w:type="spellStart"/>
      <w:r w:rsidR="00EC0108" w:rsidRPr="0097603D">
        <w:rPr>
          <w:rFonts w:ascii="FangSong" w:eastAsia="FangSong" w:hAnsi="FangSong" w:cs="Calibri"/>
          <w:color w:val="000000"/>
        </w:rPr>
        <w:t>Geely</w:t>
      </w:r>
      <w:proofErr w:type="spellEnd"/>
      <w:r w:rsidR="00EC0108" w:rsidRPr="0097603D">
        <w:rPr>
          <w:rFonts w:ascii="FangSong" w:eastAsia="FangSong" w:hAnsi="FangSong" w:cs="Calibri"/>
          <w:color w:val="000000"/>
        </w:rPr>
        <w:t xml:space="preserve"> employee (or </w:t>
      </w:r>
      <w:r w:rsidRPr="0097603D">
        <w:rPr>
          <w:rFonts w:ascii="FangSong" w:eastAsia="FangSong" w:hAnsi="FangSong" w:cs="Calibri"/>
          <w:color w:val="000000"/>
        </w:rPr>
        <w:t xml:space="preserve">any of </w:t>
      </w:r>
      <w:r w:rsidR="00CA0BDB">
        <w:rPr>
          <w:rFonts w:ascii="FangSong" w:eastAsia="FangSong" w:hAnsi="FangSong" w:cs="Calibri"/>
          <w:color w:val="000000"/>
        </w:rPr>
        <w:t>his</w:t>
      </w:r>
      <w:r w:rsidR="00CA0BDB" w:rsidRPr="0097603D">
        <w:rPr>
          <w:rFonts w:ascii="FangSong" w:eastAsia="FangSong" w:hAnsi="FangSong" w:cs="Calibri"/>
          <w:color w:val="000000"/>
        </w:rPr>
        <w:t xml:space="preserve"> </w:t>
      </w:r>
      <w:r w:rsidR="00CA0BDB">
        <w:rPr>
          <w:rFonts w:ascii="FangSong" w:eastAsia="FangSong" w:hAnsi="FangSong" w:cs="Calibri"/>
          <w:color w:val="000000"/>
        </w:rPr>
        <w:t xml:space="preserve">or her </w:t>
      </w:r>
      <w:r w:rsidR="00EC0108" w:rsidRPr="0097603D">
        <w:rPr>
          <w:rFonts w:ascii="FangSong" w:eastAsia="FangSong" w:hAnsi="FangSong" w:cs="Calibri"/>
          <w:color w:val="000000"/>
        </w:rPr>
        <w:t>family members) ha</w:t>
      </w:r>
      <w:r w:rsidRPr="0097603D">
        <w:rPr>
          <w:rFonts w:ascii="FangSong" w:eastAsia="FangSong" w:hAnsi="FangSong" w:cs="Calibri"/>
          <w:color w:val="000000"/>
        </w:rPr>
        <w:t>s</w:t>
      </w:r>
      <w:r w:rsidR="00EC0108" w:rsidRPr="0097603D">
        <w:rPr>
          <w:rFonts w:ascii="FangSong" w:eastAsia="FangSong" w:hAnsi="FangSong" w:cs="Calibri"/>
          <w:color w:val="000000"/>
        </w:rPr>
        <w:t xml:space="preserve"> any kind of </w:t>
      </w:r>
      <w:r w:rsidR="00D37196" w:rsidRPr="0097603D">
        <w:rPr>
          <w:rFonts w:ascii="FangSong" w:eastAsia="FangSong" w:hAnsi="FangSong" w:cs="Calibri"/>
          <w:color w:val="000000"/>
        </w:rPr>
        <w:t xml:space="preserve">financial </w:t>
      </w:r>
      <w:r w:rsidR="00CA0BDB">
        <w:rPr>
          <w:rFonts w:ascii="FangSong" w:eastAsia="FangSong" w:hAnsi="FangSong" w:cs="Calibri"/>
          <w:color w:val="000000"/>
        </w:rPr>
        <w:t>dealings</w:t>
      </w:r>
      <w:r w:rsidR="00CA0BDB" w:rsidRPr="0097603D">
        <w:rPr>
          <w:rFonts w:ascii="FangSong" w:eastAsia="FangSong" w:hAnsi="FangSong" w:cs="Calibri"/>
          <w:color w:val="000000"/>
        </w:rPr>
        <w:t xml:space="preserve"> </w:t>
      </w:r>
      <w:r w:rsidR="00EC0108" w:rsidRPr="0097603D">
        <w:rPr>
          <w:rFonts w:ascii="FangSong" w:eastAsia="FangSong" w:hAnsi="FangSong" w:cs="Calibri"/>
          <w:color w:val="000000"/>
        </w:rPr>
        <w:t>with</w:t>
      </w:r>
      <w:r w:rsidR="00D37196" w:rsidRPr="0097603D">
        <w:rPr>
          <w:rFonts w:ascii="FangSong" w:eastAsia="FangSong" w:hAnsi="FangSong" w:cs="Calibri"/>
          <w:color w:val="000000"/>
        </w:rPr>
        <w:t xml:space="preserve"> </w:t>
      </w:r>
      <w:r w:rsidR="00035F76">
        <w:rPr>
          <w:rFonts w:ascii="FangSong" w:eastAsia="FangSong" w:hAnsi="FangSong" w:cs="Calibri"/>
          <w:color w:val="000000"/>
        </w:rPr>
        <w:t>the</w:t>
      </w:r>
      <w:r w:rsidR="00EC0108" w:rsidRPr="0097603D">
        <w:rPr>
          <w:rFonts w:ascii="FangSong" w:eastAsia="FangSong" w:hAnsi="FangSong" w:cs="Calibri"/>
          <w:color w:val="000000"/>
        </w:rPr>
        <w:t xml:space="preserve"> </w:t>
      </w:r>
      <w:r w:rsidR="009F14D9">
        <w:rPr>
          <w:rFonts w:ascii="FangSong" w:eastAsia="FangSong" w:hAnsi="FangSong" w:cs="Calibri" w:hint="eastAsia"/>
          <w:color w:val="000000"/>
        </w:rPr>
        <w:t>s</w:t>
      </w:r>
      <w:r w:rsidR="00EC0108" w:rsidRPr="0097603D">
        <w:rPr>
          <w:rFonts w:ascii="FangSong" w:eastAsia="FangSong" w:hAnsi="FangSong" w:cs="Calibri"/>
          <w:color w:val="000000"/>
        </w:rPr>
        <w:t>upplier.</w:t>
      </w:r>
    </w:p>
    <w:p w14:paraId="470933B5" w14:textId="0E31C92F" w:rsidR="0068567F" w:rsidRPr="0097603D" w:rsidRDefault="0068567F" w:rsidP="006856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Fair Competition and</w:t>
      </w:r>
      <w:r w:rsidR="00035F76">
        <w:rPr>
          <w:rFonts w:ascii="FangSong" w:eastAsia="FangSong" w:hAnsi="FangSong" w:cs="Calibri"/>
          <w:b/>
          <w:kern w:val="0"/>
          <w:sz w:val="24"/>
          <w:szCs w:val="24"/>
        </w:rPr>
        <w:t xml:space="preserve"> Anti-trust</w:t>
      </w:r>
    </w:p>
    <w:p w14:paraId="7A77FC82" w14:textId="12405D7F" w:rsidR="00D61216" w:rsidRPr="00301BB2" w:rsidRDefault="00D61216" w:rsidP="00301BB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 w:hint="eastAsia"/>
          <w:color w:val="000000"/>
        </w:rPr>
        <w:t>Suppliers</w:t>
      </w:r>
      <w:r w:rsidRPr="00301BB2">
        <w:rPr>
          <w:rFonts w:ascii="FangSong" w:eastAsia="FangSong" w:hAnsi="FangSong" w:cs="Calibri"/>
          <w:color w:val="000000"/>
        </w:rPr>
        <w:t xml:space="preserve"> </w:t>
      </w:r>
      <w:r w:rsidRPr="00301BB2">
        <w:rPr>
          <w:rFonts w:ascii="FangSong" w:eastAsia="FangSong" w:hAnsi="FangSong" w:cs="Calibri" w:hint="eastAsia"/>
          <w:color w:val="000000"/>
        </w:rPr>
        <w:t>shall</w:t>
      </w:r>
      <w:r w:rsidRPr="00301BB2">
        <w:rPr>
          <w:rFonts w:ascii="FangSong" w:eastAsia="FangSong" w:hAnsi="FangSong" w:cs="Calibri"/>
          <w:color w:val="000000"/>
        </w:rPr>
        <w:t xml:space="preserve"> comply with the principle of fair competition and abide by anti-trust and anti-unfair competition laws and regulations.</w:t>
      </w:r>
    </w:p>
    <w:p w14:paraId="64C173CB" w14:textId="029FEE12" w:rsidR="0068567F" w:rsidRPr="00301BB2" w:rsidRDefault="00CA0BDB" w:rsidP="0068567F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68567F" w:rsidRPr="00301BB2">
        <w:rPr>
          <w:rFonts w:ascii="FangSong" w:eastAsia="FangSong" w:hAnsi="FangSong" w:cs="Calibri"/>
          <w:color w:val="000000"/>
        </w:rPr>
        <w:t xml:space="preserve"> shall avoid entering into any understandings or agreements with competitors or business partners that may hinder competition.</w:t>
      </w:r>
    </w:p>
    <w:p w14:paraId="5B1FA84A" w14:textId="7345EAF6" w:rsidR="0068567F" w:rsidRPr="00301BB2" w:rsidRDefault="00CA0BDB" w:rsidP="00B83586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lastRenderedPageBreak/>
        <w:t>Suppliers</w:t>
      </w:r>
      <w:r w:rsidR="0068567F" w:rsidRPr="00301BB2">
        <w:rPr>
          <w:rFonts w:ascii="FangSong" w:eastAsia="FangSong" w:hAnsi="FangSong" w:cs="Calibri"/>
          <w:color w:val="000000"/>
        </w:rPr>
        <w:t xml:space="preserve"> shall obtain business opportunities through fair competition. </w:t>
      </w:r>
      <w:r w:rsidR="00B83586" w:rsidRPr="00301BB2">
        <w:rPr>
          <w:rFonts w:ascii="FangSong" w:eastAsia="FangSong" w:hAnsi="FangSong" w:cs="Calibri"/>
          <w:color w:val="000000"/>
        </w:rPr>
        <w:t xml:space="preserve">They </w:t>
      </w:r>
      <w:r w:rsidR="0068567F" w:rsidRPr="00301BB2">
        <w:rPr>
          <w:rFonts w:ascii="FangSong" w:eastAsia="FangSong" w:hAnsi="FangSong" w:cs="Calibri"/>
          <w:color w:val="000000"/>
        </w:rPr>
        <w:t xml:space="preserve">must ensure that any </w:t>
      </w:r>
      <w:r w:rsidR="00035F76" w:rsidRPr="00301BB2">
        <w:rPr>
          <w:rFonts w:ascii="FangSong" w:eastAsia="FangSong" w:hAnsi="FangSong" w:cs="Calibri"/>
          <w:color w:val="000000"/>
        </w:rPr>
        <w:t>representations</w:t>
      </w:r>
      <w:r w:rsidR="0068567F" w:rsidRPr="00301BB2">
        <w:rPr>
          <w:rFonts w:ascii="FangSong" w:eastAsia="FangSong" w:hAnsi="FangSong" w:cs="Calibri"/>
          <w:color w:val="000000"/>
        </w:rPr>
        <w:t xml:space="preserve">, statements or other information </w:t>
      </w:r>
      <w:r w:rsidR="00B83586" w:rsidRPr="00301BB2">
        <w:rPr>
          <w:rFonts w:ascii="FangSong" w:eastAsia="FangSong" w:hAnsi="FangSong" w:cs="Calibri"/>
          <w:color w:val="000000"/>
        </w:rPr>
        <w:t xml:space="preserve">they </w:t>
      </w:r>
      <w:r w:rsidR="0068567F" w:rsidRPr="00301BB2">
        <w:rPr>
          <w:rFonts w:ascii="FangSong" w:eastAsia="FangSong" w:hAnsi="FangSong" w:cs="Calibri"/>
          <w:color w:val="000000"/>
        </w:rPr>
        <w:t xml:space="preserve">provide to </w:t>
      </w:r>
      <w:proofErr w:type="spellStart"/>
      <w:r w:rsidR="0068567F" w:rsidRPr="00301BB2">
        <w:rPr>
          <w:rFonts w:ascii="FangSong" w:eastAsia="FangSong" w:hAnsi="FangSong" w:cs="Calibri"/>
          <w:color w:val="000000"/>
        </w:rPr>
        <w:t>Geely</w:t>
      </w:r>
      <w:proofErr w:type="spellEnd"/>
      <w:r w:rsidR="0068567F" w:rsidRPr="00301BB2">
        <w:rPr>
          <w:rFonts w:ascii="FangSong" w:eastAsia="FangSong" w:hAnsi="FangSong" w:cs="Calibri"/>
          <w:color w:val="000000"/>
        </w:rPr>
        <w:t xml:space="preserve"> are true and accurate.</w:t>
      </w:r>
    </w:p>
    <w:p w14:paraId="3E64A187" w14:textId="54F1C2AB" w:rsidR="0068567F" w:rsidRPr="0097603D" w:rsidRDefault="0068567F" w:rsidP="0053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t>T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rade Sanctions and Export Control</w:t>
      </w:r>
    </w:p>
    <w:p w14:paraId="383677FA" w14:textId="2DD79AF7" w:rsidR="00087812" w:rsidRPr="00301BB2" w:rsidRDefault="00CA0BDB" w:rsidP="0008781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 xml:space="preserve">When </w:t>
      </w:r>
      <w:r w:rsidR="00087812" w:rsidRPr="00301BB2">
        <w:rPr>
          <w:rFonts w:ascii="FangSong" w:eastAsia="FangSong" w:hAnsi="FangSong" w:cs="Calibri"/>
          <w:color w:val="000000"/>
        </w:rPr>
        <w:t xml:space="preserve">conducting business with </w:t>
      </w:r>
      <w:proofErr w:type="spellStart"/>
      <w:r w:rsidR="00087812" w:rsidRPr="00301BB2">
        <w:rPr>
          <w:rFonts w:ascii="FangSong" w:eastAsia="FangSong" w:hAnsi="FangSong" w:cs="Calibri"/>
          <w:color w:val="000000"/>
        </w:rPr>
        <w:t>Geely</w:t>
      </w:r>
      <w:proofErr w:type="spellEnd"/>
      <w:r w:rsidR="00087812" w:rsidRPr="00301BB2">
        <w:rPr>
          <w:rFonts w:ascii="FangSong" w:eastAsia="FangSong" w:hAnsi="FangSong" w:cs="Calibri"/>
          <w:color w:val="000000"/>
        </w:rPr>
        <w:t xml:space="preserve">, </w:t>
      </w:r>
      <w:r w:rsidR="009F14D9" w:rsidRPr="00301BB2">
        <w:rPr>
          <w:rFonts w:ascii="FangSong" w:eastAsia="FangSong" w:hAnsi="FangSong" w:cs="Calibri" w:hint="eastAsia"/>
          <w:color w:val="000000"/>
        </w:rPr>
        <w:t>s</w:t>
      </w:r>
      <w:r w:rsidRPr="00301BB2">
        <w:rPr>
          <w:rFonts w:ascii="FangSong" w:eastAsia="FangSong" w:hAnsi="FangSong" w:cs="Calibri"/>
          <w:color w:val="000000"/>
        </w:rPr>
        <w:t>uppliers</w:t>
      </w:r>
      <w:r w:rsidR="00087812" w:rsidRPr="00301BB2">
        <w:rPr>
          <w:rFonts w:ascii="FangSong" w:eastAsia="FangSong" w:hAnsi="FangSong" w:cs="Calibri"/>
          <w:color w:val="000000"/>
        </w:rPr>
        <w:t xml:space="preserve"> shall comply with all relevant laws and regulations concerning export control and trade sanctions.</w:t>
      </w:r>
    </w:p>
    <w:p w14:paraId="27F556F0" w14:textId="09494C91" w:rsidR="00B6151D" w:rsidRPr="00301BB2" w:rsidRDefault="00CA0BDB" w:rsidP="00B6151D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087812" w:rsidRPr="00301BB2">
        <w:rPr>
          <w:rFonts w:ascii="FangSong" w:eastAsia="FangSong" w:hAnsi="FangSong" w:cs="Calibri"/>
          <w:color w:val="000000"/>
        </w:rPr>
        <w:t xml:space="preserve"> shall provide</w:t>
      </w:r>
      <w:r w:rsidR="00B6151D" w:rsidRPr="00301BB2">
        <w:rPr>
          <w:rFonts w:ascii="FangSong" w:eastAsia="FangSong" w:hAnsi="FangSong" w:cs="Calibri"/>
          <w:color w:val="000000"/>
        </w:rPr>
        <w:t xml:space="preserve"> </w:t>
      </w:r>
      <w:proofErr w:type="spellStart"/>
      <w:r w:rsidR="00B6151D" w:rsidRPr="00301BB2">
        <w:rPr>
          <w:rFonts w:ascii="FangSong" w:eastAsia="FangSong" w:hAnsi="FangSong" w:cs="Calibri"/>
          <w:color w:val="000000"/>
        </w:rPr>
        <w:t>Geely</w:t>
      </w:r>
      <w:proofErr w:type="spellEnd"/>
      <w:r w:rsidR="00B6151D" w:rsidRPr="00301BB2">
        <w:rPr>
          <w:rFonts w:ascii="FangSong" w:eastAsia="FangSong" w:hAnsi="FangSong" w:cs="Calibri"/>
          <w:color w:val="000000"/>
        </w:rPr>
        <w:t xml:space="preserve"> with all information and documentation necessary to support </w:t>
      </w:r>
      <w:proofErr w:type="spellStart"/>
      <w:r w:rsidR="00B6151D" w:rsidRPr="00301BB2">
        <w:rPr>
          <w:rFonts w:ascii="FangSong" w:eastAsia="FangSong" w:hAnsi="FangSong" w:cs="Calibri"/>
          <w:color w:val="000000"/>
        </w:rPr>
        <w:t>Geely</w:t>
      </w:r>
      <w:r w:rsidR="002B1F4A" w:rsidRPr="00301BB2">
        <w:rPr>
          <w:rFonts w:ascii="FangSong" w:eastAsia="FangSong" w:hAnsi="FangSong" w:cs="Calibri"/>
          <w:color w:val="000000"/>
        </w:rPr>
        <w:t>’</w:t>
      </w:r>
      <w:r w:rsidR="00B6151D" w:rsidRPr="00301BB2">
        <w:rPr>
          <w:rFonts w:ascii="FangSong" w:eastAsia="FangSong" w:hAnsi="FangSong" w:cs="Calibri"/>
          <w:color w:val="000000"/>
        </w:rPr>
        <w:t>s</w:t>
      </w:r>
      <w:proofErr w:type="spellEnd"/>
      <w:r w:rsidR="00B6151D" w:rsidRPr="00301BB2">
        <w:rPr>
          <w:rFonts w:ascii="FangSong" w:eastAsia="FangSong" w:hAnsi="FangSong" w:cs="Calibri"/>
          <w:color w:val="000000"/>
        </w:rPr>
        <w:t xml:space="preserve"> compliance with relevant export control</w:t>
      </w:r>
      <w:r w:rsidR="004C12C7" w:rsidRPr="00301BB2">
        <w:rPr>
          <w:rFonts w:ascii="FangSong" w:eastAsia="FangSong" w:hAnsi="FangSong" w:cs="Calibri"/>
          <w:color w:val="000000"/>
        </w:rPr>
        <w:t xml:space="preserve"> requirements</w:t>
      </w:r>
      <w:r w:rsidR="00B6151D" w:rsidRPr="00301BB2">
        <w:rPr>
          <w:rFonts w:ascii="FangSong" w:eastAsia="FangSong" w:hAnsi="FangSong" w:cs="Calibri"/>
          <w:color w:val="000000"/>
        </w:rPr>
        <w:t xml:space="preserve"> when </w:t>
      </w:r>
      <w:proofErr w:type="spellStart"/>
      <w:r w:rsidRPr="00301BB2">
        <w:rPr>
          <w:rFonts w:ascii="FangSong" w:eastAsia="FangSong" w:hAnsi="FangSong" w:cs="Calibri"/>
          <w:color w:val="000000"/>
        </w:rPr>
        <w:t>Geely</w:t>
      </w:r>
      <w:proofErr w:type="spellEnd"/>
      <w:r w:rsidRPr="00301BB2">
        <w:rPr>
          <w:rFonts w:ascii="FangSong" w:eastAsia="FangSong" w:hAnsi="FangSong" w:cs="Calibri"/>
          <w:color w:val="000000"/>
        </w:rPr>
        <w:t xml:space="preserve"> is </w:t>
      </w:r>
      <w:r w:rsidR="00B6151D" w:rsidRPr="00301BB2">
        <w:rPr>
          <w:rFonts w:ascii="FangSong" w:eastAsia="FangSong" w:hAnsi="FangSong" w:cs="Calibri"/>
          <w:color w:val="000000"/>
        </w:rPr>
        <w:t xml:space="preserve">exporting or re-exporting </w:t>
      </w:r>
      <w:r w:rsidRPr="00301BB2">
        <w:rPr>
          <w:rFonts w:ascii="FangSong" w:eastAsia="FangSong" w:hAnsi="FangSong" w:cs="Calibri"/>
          <w:color w:val="000000"/>
        </w:rPr>
        <w:t xml:space="preserve">the </w:t>
      </w:r>
      <w:r w:rsidRPr="00301BB2">
        <w:rPr>
          <w:rFonts w:ascii="FangSong" w:eastAsia="FangSong" w:hAnsi="FangSong" w:cs="Calibri" w:hint="eastAsia"/>
          <w:color w:val="000000"/>
        </w:rPr>
        <w:t>su</w:t>
      </w:r>
      <w:r w:rsidRPr="00301BB2">
        <w:rPr>
          <w:rFonts w:ascii="FangSong" w:eastAsia="FangSong" w:hAnsi="FangSong" w:cs="Calibri"/>
          <w:color w:val="000000"/>
        </w:rPr>
        <w:t xml:space="preserve">pplier’s </w:t>
      </w:r>
      <w:r w:rsidR="00B6151D" w:rsidRPr="00301BB2">
        <w:rPr>
          <w:rFonts w:ascii="FangSong" w:eastAsia="FangSong" w:hAnsi="FangSong" w:cs="Calibri"/>
          <w:color w:val="000000"/>
        </w:rPr>
        <w:t>goods, software or technology.</w:t>
      </w:r>
    </w:p>
    <w:p w14:paraId="57CB8C89" w14:textId="7541251E" w:rsidR="00DF49CF" w:rsidRPr="0097603D" w:rsidRDefault="00DF49CF" w:rsidP="0053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t>P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rivacy Protection</w:t>
      </w:r>
    </w:p>
    <w:p w14:paraId="180934CB" w14:textId="51E77960" w:rsidR="00DF49CF" w:rsidRPr="00301BB2" w:rsidRDefault="00CA0BDB" w:rsidP="00DF49CF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DF49CF" w:rsidRPr="00301BB2">
        <w:rPr>
          <w:rFonts w:ascii="FangSong" w:eastAsia="FangSong" w:hAnsi="FangSong" w:cs="Calibri"/>
          <w:color w:val="000000"/>
        </w:rPr>
        <w:t xml:space="preserve"> shall comply with applicable data protection laws and regulations </w:t>
      </w:r>
      <w:r w:rsidRPr="00301BB2">
        <w:rPr>
          <w:rFonts w:ascii="FangSong" w:eastAsia="FangSong" w:hAnsi="FangSong" w:cs="Calibri"/>
          <w:color w:val="000000"/>
        </w:rPr>
        <w:t>when conducting</w:t>
      </w:r>
      <w:r w:rsidR="00DF49CF" w:rsidRPr="00301BB2">
        <w:rPr>
          <w:rFonts w:ascii="FangSong" w:eastAsia="FangSong" w:hAnsi="FangSong" w:cs="Calibri"/>
          <w:color w:val="000000"/>
        </w:rPr>
        <w:t xml:space="preserve"> business with </w:t>
      </w:r>
      <w:proofErr w:type="spellStart"/>
      <w:r w:rsidR="00DF49CF" w:rsidRPr="00301BB2">
        <w:rPr>
          <w:rFonts w:ascii="FangSong" w:eastAsia="FangSong" w:hAnsi="FangSong" w:cs="Calibri"/>
          <w:color w:val="000000"/>
        </w:rPr>
        <w:t>Geely</w:t>
      </w:r>
      <w:proofErr w:type="spellEnd"/>
      <w:r w:rsidR="00DF49CF" w:rsidRPr="00301BB2">
        <w:rPr>
          <w:rFonts w:ascii="FangSong" w:eastAsia="FangSong" w:hAnsi="FangSong" w:cs="Calibri"/>
          <w:color w:val="000000"/>
        </w:rPr>
        <w:t>.</w:t>
      </w:r>
    </w:p>
    <w:p w14:paraId="57543E7A" w14:textId="71B0857C" w:rsidR="00DF49CF" w:rsidRPr="00301BB2" w:rsidRDefault="00CA0BDB" w:rsidP="00DF49CF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 w:hanging="425"/>
        <w:jc w:val="both"/>
        <w:rPr>
          <w:rFonts w:ascii="FangSong" w:eastAsia="FangSong" w:hAnsi="FangSong" w:cs="Calibri"/>
          <w:color w:val="000000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DF49CF" w:rsidRPr="00301BB2">
        <w:rPr>
          <w:rFonts w:ascii="FangSong" w:eastAsia="FangSong" w:hAnsi="FangSong" w:cs="Calibri"/>
          <w:color w:val="000000"/>
        </w:rPr>
        <w:t xml:space="preserve"> shall protect </w:t>
      </w:r>
      <w:proofErr w:type="spellStart"/>
      <w:r w:rsidR="00DF49CF" w:rsidRPr="00301BB2">
        <w:rPr>
          <w:rFonts w:ascii="FangSong" w:eastAsia="FangSong" w:hAnsi="FangSong" w:cs="Calibri"/>
          <w:color w:val="000000"/>
        </w:rPr>
        <w:t>Geel</w:t>
      </w:r>
      <w:r w:rsidR="00DF49CF" w:rsidRPr="00301BB2">
        <w:rPr>
          <w:rFonts w:ascii="FangSong" w:eastAsia="FangSong" w:hAnsi="FangSong" w:cs="Calibri" w:hint="eastAsia"/>
          <w:color w:val="000000"/>
        </w:rPr>
        <w:t>y</w:t>
      </w:r>
      <w:r w:rsidR="00DF49CF" w:rsidRPr="00301BB2">
        <w:rPr>
          <w:rFonts w:ascii="FangSong" w:eastAsia="FangSong" w:hAnsi="FangSong" w:cs="Calibri"/>
          <w:color w:val="000000"/>
        </w:rPr>
        <w:t>’s</w:t>
      </w:r>
      <w:proofErr w:type="spellEnd"/>
      <w:r w:rsidR="00DF49CF" w:rsidRPr="00301BB2">
        <w:rPr>
          <w:rFonts w:ascii="FangSong" w:eastAsia="FangSong" w:hAnsi="FangSong" w:cs="Calibri"/>
          <w:color w:val="000000"/>
        </w:rPr>
        <w:t xml:space="preserve"> personal data in accordance with the requirements of applicable laws and regulations. In </w:t>
      </w:r>
      <w:r w:rsidRPr="00301BB2">
        <w:rPr>
          <w:rFonts w:ascii="FangSong" w:eastAsia="FangSong" w:hAnsi="FangSong" w:cs="Calibri"/>
          <w:color w:val="000000"/>
        </w:rPr>
        <w:t xml:space="preserve">the </w:t>
      </w:r>
      <w:r w:rsidR="00DF49CF" w:rsidRPr="00301BB2">
        <w:rPr>
          <w:rFonts w:ascii="FangSong" w:eastAsia="FangSong" w:hAnsi="FangSong" w:cs="Calibri"/>
          <w:color w:val="000000"/>
        </w:rPr>
        <w:t>event of any improper disclosure, theft or misuse of personal data</w:t>
      </w:r>
      <w:r w:rsidR="007F5704" w:rsidRPr="00301BB2">
        <w:rPr>
          <w:rFonts w:ascii="FangSong" w:eastAsia="FangSong" w:hAnsi="FangSong" w:cs="Calibri"/>
          <w:color w:val="000000"/>
        </w:rPr>
        <w:t xml:space="preserve">, </w:t>
      </w:r>
      <w:r w:rsidRPr="00301BB2">
        <w:rPr>
          <w:rFonts w:ascii="FangSong" w:eastAsia="FangSong" w:hAnsi="FangSong" w:cs="Calibri"/>
          <w:color w:val="000000"/>
        </w:rPr>
        <w:t>Suppliers</w:t>
      </w:r>
      <w:r w:rsidR="007F5704" w:rsidRPr="00301BB2">
        <w:rPr>
          <w:rFonts w:ascii="FangSong" w:eastAsia="FangSong" w:hAnsi="FangSong" w:cs="Calibri"/>
          <w:color w:val="000000"/>
        </w:rPr>
        <w:t xml:space="preserve"> </w:t>
      </w:r>
      <w:r w:rsidR="00DF49CF" w:rsidRPr="00301BB2">
        <w:rPr>
          <w:rFonts w:ascii="FangSong" w:eastAsia="FangSong" w:hAnsi="FangSong" w:cs="Calibri"/>
          <w:color w:val="000000"/>
        </w:rPr>
        <w:t xml:space="preserve">shall promptly report to </w:t>
      </w:r>
      <w:proofErr w:type="spellStart"/>
      <w:r w:rsidR="00DF49CF" w:rsidRPr="00301BB2">
        <w:rPr>
          <w:rFonts w:ascii="FangSong" w:eastAsia="FangSong" w:hAnsi="FangSong" w:cs="Calibri"/>
          <w:color w:val="000000"/>
        </w:rPr>
        <w:t>Geely</w:t>
      </w:r>
      <w:proofErr w:type="spellEnd"/>
      <w:r w:rsidR="00DF49CF" w:rsidRPr="00301BB2">
        <w:rPr>
          <w:rFonts w:ascii="FangSong" w:eastAsia="FangSong" w:hAnsi="FangSong" w:cs="Calibri"/>
          <w:color w:val="000000"/>
        </w:rPr>
        <w:t xml:space="preserve"> in accordance with </w:t>
      </w:r>
      <w:r w:rsidR="00963664" w:rsidRPr="00301BB2">
        <w:rPr>
          <w:rFonts w:ascii="FangSong" w:eastAsia="FangSong" w:hAnsi="FangSong" w:cs="Calibri"/>
          <w:color w:val="000000"/>
        </w:rPr>
        <w:t>Section 3</w:t>
      </w:r>
      <w:r w:rsidR="000C023E">
        <w:rPr>
          <w:rFonts w:ascii="FangSong" w:eastAsia="FangSong" w:hAnsi="FangSong" w:cs="Calibri"/>
          <w:color w:val="000000"/>
        </w:rPr>
        <w:t>4</w:t>
      </w:r>
      <w:r w:rsidR="00DF49CF" w:rsidRPr="00301BB2">
        <w:rPr>
          <w:rFonts w:ascii="FangSong" w:eastAsia="FangSong" w:hAnsi="FangSong" w:cs="Calibri"/>
          <w:color w:val="000000"/>
        </w:rPr>
        <w:t xml:space="preserve"> below</w:t>
      </w:r>
      <w:r w:rsidR="007F5704" w:rsidRPr="00301BB2">
        <w:rPr>
          <w:rFonts w:ascii="FangSong" w:eastAsia="FangSong" w:hAnsi="FangSong" w:cs="Calibri"/>
          <w:color w:val="000000"/>
        </w:rPr>
        <w:t>.</w:t>
      </w:r>
    </w:p>
    <w:p w14:paraId="5C283814" w14:textId="7EE0D072" w:rsidR="00237226" w:rsidRPr="0097603D" w:rsidRDefault="00237226" w:rsidP="0053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Environment</w:t>
      </w:r>
      <w:r w:rsidR="00CA0BDB">
        <w:rPr>
          <w:rFonts w:ascii="FangSong" w:eastAsia="FangSong" w:hAnsi="FangSong" w:cs="Calibri"/>
          <w:b/>
          <w:kern w:val="0"/>
          <w:sz w:val="24"/>
          <w:szCs w:val="24"/>
        </w:rPr>
        <w:t>al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 xml:space="preserve"> Protection</w:t>
      </w:r>
    </w:p>
    <w:p w14:paraId="6E81C7A5" w14:textId="37569900" w:rsidR="00237226" w:rsidRPr="00301BB2" w:rsidRDefault="00CA0BDB" w:rsidP="00237226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237226" w:rsidRPr="00301BB2">
        <w:rPr>
          <w:rFonts w:ascii="FangSong" w:eastAsia="FangSong" w:hAnsi="FangSong" w:cs="Calibri"/>
        </w:rPr>
        <w:t xml:space="preserve"> shall comply with all applicable environmental laws and regulations.</w:t>
      </w:r>
    </w:p>
    <w:p w14:paraId="04EBDA17" w14:textId="738DE64C" w:rsidR="00237226" w:rsidRPr="00301BB2" w:rsidRDefault="00CA0BDB" w:rsidP="00237226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237226" w:rsidRPr="00301BB2">
        <w:rPr>
          <w:rFonts w:ascii="FangSong" w:eastAsia="FangSong" w:hAnsi="FangSong" w:cs="Calibri"/>
        </w:rPr>
        <w:t xml:space="preserve"> shall obtain all necessary environmental permits and related certifications and update them in a timely manner, and comply with</w:t>
      </w:r>
      <w:r w:rsidR="005E0D93" w:rsidRPr="00301BB2">
        <w:rPr>
          <w:rFonts w:ascii="FangSong" w:eastAsia="FangSong" w:hAnsi="FangSong" w:cs="Calibri"/>
        </w:rPr>
        <w:t xml:space="preserve"> all </w:t>
      </w:r>
      <w:r w:rsidR="00237226" w:rsidRPr="00301BB2">
        <w:rPr>
          <w:rFonts w:ascii="FangSong" w:eastAsia="FangSong" w:hAnsi="FangSong" w:cs="Calibri"/>
        </w:rPr>
        <w:t>the requirements specified in these documents.</w:t>
      </w:r>
    </w:p>
    <w:p w14:paraId="570B5A7C" w14:textId="0419FC84" w:rsidR="00D3173B" w:rsidRPr="00301BB2" w:rsidRDefault="00CA0BDB" w:rsidP="00D3173B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D3173B" w:rsidRPr="00301BB2">
        <w:rPr>
          <w:rFonts w:ascii="FangSong" w:eastAsia="FangSong" w:hAnsi="FangSong" w:cs="Calibri"/>
        </w:rPr>
        <w:t xml:space="preserve"> shall adopt strategies</w:t>
      </w:r>
      <w:r w:rsidR="005E0D93" w:rsidRPr="00301BB2">
        <w:rPr>
          <w:rFonts w:ascii="FangSong" w:eastAsia="FangSong" w:hAnsi="FangSong" w:cs="Calibri"/>
        </w:rPr>
        <w:t xml:space="preserve"> </w:t>
      </w:r>
      <w:r w:rsidRPr="00301BB2">
        <w:rPr>
          <w:rFonts w:ascii="FangSong" w:eastAsia="FangSong" w:hAnsi="FangSong" w:cs="Calibri"/>
        </w:rPr>
        <w:t xml:space="preserve">to reduce </w:t>
      </w:r>
      <w:r w:rsidR="00D3173B" w:rsidRPr="00301BB2">
        <w:rPr>
          <w:rFonts w:ascii="FangSong" w:eastAsia="FangSong" w:hAnsi="FangSong" w:cs="Calibri"/>
        </w:rPr>
        <w:t>emissions</w:t>
      </w:r>
      <w:r w:rsidR="0087612A" w:rsidRPr="00301BB2">
        <w:rPr>
          <w:rFonts w:ascii="FangSong" w:eastAsia="FangSong" w:hAnsi="FangSong" w:cs="Calibri"/>
        </w:rPr>
        <w:t xml:space="preserve">, save natural resources, and </w:t>
      </w:r>
      <w:r w:rsidR="00D3173B" w:rsidRPr="00301BB2">
        <w:rPr>
          <w:rFonts w:ascii="FangSong" w:eastAsia="FangSong" w:hAnsi="FangSong" w:cs="Calibri"/>
        </w:rPr>
        <w:t xml:space="preserve">reduce the impact of business activities </w:t>
      </w:r>
      <w:r w:rsidR="0087612A" w:rsidRPr="00301BB2">
        <w:rPr>
          <w:rFonts w:ascii="FangSong" w:eastAsia="FangSong" w:hAnsi="FangSong" w:cs="Calibri"/>
        </w:rPr>
        <w:t>on</w:t>
      </w:r>
      <w:r w:rsidR="00D3173B" w:rsidRPr="00301BB2">
        <w:rPr>
          <w:rFonts w:ascii="FangSong" w:eastAsia="FangSong" w:hAnsi="FangSong" w:cs="Calibri"/>
        </w:rPr>
        <w:t xml:space="preserve"> the environment.</w:t>
      </w:r>
    </w:p>
    <w:p w14:paraId="5B3A1E01" w14:textId="347804AA" w:rsidR="00805A62" w:rsidRPr="00301BB2" w:rsidRDefault="00805A62" w:rsidP="00805A6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</w:rPr>
        <w:t>Supplier</w:t>
      </w:r>
      <w:r w:rsidR="00F46079" w:rsidRPr="00301BB2">
        <w:rPr>
          <w:rFonts w:ascii="FangSong" w:eastAsia="FangSong" w:hAnsi="FangSong" w:cs="Calibri"/>
        </w:rPr>
        <w:t>s</w:t>
      </w:r>
      <w:r w:rsidRPr="00301BB2">
        <w:rPr>
          <w:rFonts w:ascii="FangSong" w:eastAsia="FangSong" w:hAnsi="FangSong" w:cs="Calibri"/>
        </w:rPr>
        <w:t xml:space="preserve"> shall be open and transparent and shall provide </w:t>
      </w:r>
      <w:proofErr w:type="spellStart"/>
      <w:r w:rsidRPr="00301BB2">
        <w:rPr>
          <w:rFonts w:ascii="FangSong" w:eastAsia="FangSong" w:hAnsi="FangSong" w:cs="Calibri"/>
        </w:rPr>
        <w:t>Geely</w:t>
      </w:r>
      <w:proofErr w:type="spellEnd"/>
      <w:r w:rsidRPr="00301BB2">
        <w:rPr>
          <w:rFonts w:ascii="FangSong" w:eastAsia="FangSong" w:hAnsi="FangSong" w:cs="Calibri"/>
        </w:rPr>
        <w:t xml:space="preserve"> with necessary environmental data in accordance with its requirements.</w:t>
      </w:r>
    </w:p>
    <w:p w14:paraId="399E6F85" w14:textId="6D8487A8" w:rsidR="00667D34" w:rsidRPr="0097603D" w:rsidRDefault="00667D34" w:rsidP="0053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lastRenderedPageBreak/>
        <w:t>C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onflict Minerals</w:t>
      </w:r>
    </w:p>
    <w:p w14:paraId="6B12FF4D" w14:textId="4553C204" w:rsidR="00BD0758" w:rsidRPr="00301BB2" w:rsidRDefault="00BD0758" w:rsidP="00BD0758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</w:rPr>
        <w:t>Suppliers sh</w:t>
      </w:r>
      <w:r w:rsidR="005D631E" w:rsidRPr="00301BB2">
        <w:rPr>
          <w:rFonts w:ascii="FangSong" w:eastAsia="FangSong" w:hAnsi="FangSong" w:cs="Calibri"/>
        </w:rPr>
        <w:t>all</w:t>
      </w:r>
      <w:r w:rsidRPr="00301BB2">
        <w:rPr>
          <w:rFonts w:ascii="FangSong" w:eastAsia="FangSong" w:hAnsi="FangSong" w:cs="Calibri"/>
        </w:rPr>
        <w:t xml:space="preserve"> exercise due diligence</w:t>
      </w:r>
      <w:r w:rsidR="00EF6F53" w:rsidRPr="00301BB2">
        <w:rPr>
          <w:rFonts w:ascii="FangSong" w:eastAsia="FangSong" w:hAnsi="FangSong" w:cs="Calibri"/>
        </w:rPr>
        <w:t xml:space="preserve"> </w:t>
      </w:r>
      <w:r w:rsidRPr="00301BB2">
        <w:rPr>
          <w:rFonts w:ascii="FangSong" w:eastAsia="FangSong" w:hAnsi="FangSong" w:cs="Calibri"/>
        </w:rPr>
        <w:t xml:space="preserve">in their supply chain to ensure that the </w:t>
      </w:r>
      <w:r w:rsidR="00EF6F53" w:rsidRPr="00301BB2">
        <w:rPr>
          <w:rFonts w:ascii="FangSong" w:eastAsia="FangSong" w:hAnsi="FangSong" w:cs="Calibri"/>
        </w:rPr>
        <w:t xml:space="preserve">extraction or trade of </w:t>
      </w:r>
      <w:r w:rsidRPr="00301BB2">
        <w:rPr>
          <w:rFonts w:ascii="FangSong" w:eastAsia="FangSong" w:hAnsi="FangSong" w:cs="Calibri"/>
        </w:rPr>
        <w:t xml:space="preserve">minerals or metals contained in the products supplied to </w:t>
      </w:r>
      <w:proofErr w:type="spellStart"/>
      <w:r w:rsidRPr="00301BB2">
        <w:rPr>
          <w:rFonts w:ascii="FangSong" w:eastAsia="FangSong" w:hAnsi="FangSong" w:cs="Calibri"/>
        </w:rPr>
        <w:t>Geely</w:t>
      </w:r>
      <w:proofErr w:type="spellEnd"/>
      <w:r w:rsidRPr="00301BB2">
        <w:rPr>
          <w:rFonts w:ascii="FangSong" w:eastAsia="FangSong" w:hAnsi="FangSong" w:cs="Calibri"/>
        </w:rPr>
        <w:t xml:space="preserve"> </w:t>
      </w:r>
      <w:r w:rsidR="005D631E" w:rsidRPr="00301BB2">
        <w:rPr>
          <w:rFonts w:ascii="FangSong" w:eastAsia="FangSong" w:hAnsi="FangSong" w:cs="Calibri"/>
        </w:rPr>
        <w:t xml:space="preserve">does </w:t>
      </w:r>
      <w:r w:rsidRPr="00301BB2">
        <w:rPr>
          <w:rFonts w:ascii="FangSong" w:eastAsia="FangSong" w:hAnsi="FangSong" w:cs="Calibri"/>
        </w:rPr>
        <w:t>not infringe on human rights, violate</w:t>
      </w:r>
      <w:r w:rsidR="00EF6F53" w:rsidRPr="00301BB2">
        <w:rPr>
          <w:rFonts w:ascii="FangSong" w:eastAsia="FangSong" w:hAnsi="FangSong" w:cs="Calibri"/>
        </w:rPr>
        <w:t xml:space="preserve"> </w:t>
      </w:r>
      <w:r w:rsidRPr="00301BB2">
        <w:rPr>
          <w:rFonts w:ascii="FangSong" w:eastAsia="FangSong" w:hAnsi="FangSong" w:cs="Calibri"/>
        </w:rPr>
        <w:t>business ethics,</w:t>
      </w:r>
      <w:r w:rsidR="00EF6F53" w:rsidRPr="00301BB2">
        <w:rPr>
          <w:rFonts w:ascii="FangSong" w:eastAsia="FangSong" w:hAnsi="FangSong" w:cs="Calibri"/>
        </w:rPr>
        <w:t xml:space="preserve"> </w:t>
      </w:r>
      <w:r w:rsidR="005D631E" w:rsidRPr="00301BB2">
        <w:rPr>
          <w:rFonts w:ascii="FangSong" w:eastAsia="FangSong" w:hAnsi="FangSong" w:cs="Calibri"/>
        </w:rPr>
        <w:t xml:space="preserve">or harm </w:t>
      </w:r>
      <w:r w:rsidRPr="00301BB2">
        <w:rPr>
          <w:rFonts w:ascii="FangSong" w:eastAsia="FangSong" w:hAnsi="FangSong" w:cs="Calibri"/>
        </w:rPr>
        <w:t xml:space="preserve">the environment, and </w:t>
      </w:r>
      <w:r w:rsidR="00EF6F53" w:rsidRPr="00301BB2">
        <w:rPr>
          <w:rFonts w:ascii="FangSong" w:eastAsia="FangSong" w:hAnsi="FangSong" w:cs="Calibri"/>
        </w:rPr>
        <w:t>the p</w:t>
      </w:r>
      <w:r w:rsidRPr="00301BB2">
        <w:rPr>
          <w:rFonts w:ascii="FangSong" w:eastAsia="FangSong" w:hAnsi="FangSong" w:cs="Calibri"/>
        </w:rPr>
        <w:t xml:space="preserve">roceeds from sales </w:t>
      </w:r>
      <w:r w:rsidR="00EF6F53" w:rsidRPr="00301BB2">
        <w:rPr>
          <w:rFonts w:ascii="FangSong" w:eastAsia="FangSong" w:hAnsi="FangSong" w:cs="Calibri"/>
        </w:rPr>
        <w:t>shall</w:t>
      </w:r>
      <w:r w:rsidRPr="00301BB2">
        <w:rPr>
          <w:rFonts w:ascii="FangSong" w:eastAsia="FangSong" w:hAnsi="FangSong" w:cs="Calibri"/>
        </w:rPr>
        <w:t xml:space="preserve"> not be used to fund armed conflicts.</w:t>
      </w:r>
    </w:p>
    <w:p w14:paraId="5A9AAC0C" w14:textId="087FAA05" w:rsidR="002B1082" w:rsidRPr="00301BB2" w:rsidRDefault="005D631E" w:rsidP="002B1082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Pr="00301BB2">
        <w:rPr>
          <w:rFonts w:ascii="FangSong" w:eastAsia="FangSong" w:hAnsi="FangSong" w:cs="Calibri"/>
        </w:rPr>
        <w:t xml:space="preserve"> shall </w:t>
      </w:r>
      <w:r w:rsidR="002B1082" w:rsidRPr="00301BB2">
        <w:rPr>
          <w:rFonts w:ascii="FangSong" w:eastAsia="FangSong" w:hAnsi="FangSong" w:cs="Calibri"/>
        </w:rPr>
        <w:t xml:space="preserve">support and cooperate with </w:t>
      </w:r>
      <w:proofErr w:type="spellStart"/>
      <w:r w:rsidR="002B1082" w:rsidRPr="00301BB2">
        <w:rPr>
          <w:rFonts w:ascii="FangSong" w:eastAsia="FangSong" w:hAnsi="FangSong" w:cs="Calibri"/>
        </w:rPr>
        <w:t>Geely’s</w:t>
      </w:r>
      <w:proofErr w:type="spellEnd"/>
      <w:r w:rsidR="002B1082" w:rsidRPr="00301BB2">
        <w:rPr>
          <w:rFonts w:ascii="FangSong" w:eastAsia="FangSong" w:hAnsi="FangSong" w:cs="Calibri"/>
        </w:rPr>
        <w:t xml:space="preserve"> efforts to secure full transparency and traceability of its conflict mineral supply chain.</w:t>
      </w:r>
    </w:p>
    <w:p w14:paraId="4CA91CDF" w14:textId="29FD28FB" w:rsidR="00D02939" w:rsidRPr="0097603D" w:rsidRDefault="00B26E19" w:rsidP="00532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t>Confidential</w:t>
      </w: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 xml:space="preserve"> </w:t>
      </w:r>
      <w:r w:rsidRPr="0097603D">
        <w:rPr>
          <w:rFonts w:ascii="FangSong" w:eastAsia="FangSong" w:hAnsi="FangSong" w:cs="Calibri" w:hint="eastAsia"/>
          <w:b/>
          <w:kern w:val="0"/>
          <w:sz w:val="24"/>
          <w:szCs w:val="24"/>
        </w:rPr>
        <w:t>Information</w:t>
      </w:r>
      <w:r w:rsidR="00D02939" w:rsidRPr="0097603D">
        <w:rPr>
          <w:rFonts w:ascii="FangSong" w:eastAsia="FangSong" w:hAnsi="FangSong" w:cs="Calibri"/>
          <w:b/>
          <w:kern w:val="0"/>
          <w:sz w:val="24"/>
          <w:szCs w:val="24"/>
        </w:rPr>
        <w:t xml:space="preserve"> and Intellectual Rights Protection</w:t>
      </w:r>
    </w:p>
    <w:p w14:paraId="2EE41F31" w14:textId="7030303E" w:rsidR="00D02939" w:rsidRPr="00301BB2" w:rsidRDefault="00D02939" w:rsidP="00D02939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proofErr w:type="spellStart"/>
      <w:r w:rsidRPr="00301BB2">
        <w:rPr>
          <w:rFonts w:ascii="FangSong" w:eastAsia="FangSong" w:hAnsi="FangSong" w:cs="Calibri"/>
        </w:rPr>
        <w:t>Geely</w:t>
      </w:r>
      <w:proofErr w:type="spellEnd"/>
      <w:r w:rsidRPr="00301BB2">
        <w:rPr>
          <w:rFonts w:ascii="FangSong" w:eastAsia="FangSong" w:hAnsi="FangSong" w:cs="Calibri"/>
        </w:rPr>
        <w:t xml:space="preserve"> may share confidential information </w:t>
      </w:r>
      <w:r w:rsidR="005D631E" w:rsidRPr="00301BB2">
        <w:rPr>
          <w:rFonts w:ascii="FangSong" w:eastAsia="FangSong" w:hAnsi="FangSong" w:cs="Calibri"/>
        </w:rPr>
        <w:t xml:space="preserve">or </w:t>
      </w:r>
      <w:r w:rsidRPr="00301BB2">
        <w:rPr>
          <w:rFonts w:ascii="FangSong" w:eastAsia="FangSong" w:hAnsi="FangSong" w:cs="Calibri"/>
        </w:rPr>
        <w:t xml:space="preserve">intellectual property with </w:t>
      </w:r>
      <w:r w:rsidR="009F14D9" w:rsidRPr="00301BB2">
        <w:rPr>
          <w:rFonts w:ascii="FangSong" w:eastAsia="FangSong" w:hAnsi="FangSong" w:cs="Calibri" w:hint="eastAsia"/>
        </w:rPr>
        <w:t>s</w:t>
      </w:r>
      <w:r w:rsidR="005D631E" w:rsidRPr="00301BB2">
        <w:rPr>
          <w:rFonts w:ascii="FangSong" w:eastAsia="FangSong" w:hAnsi="FangSong" w:cs="Calibri"/>
        </w:rPr>
        <w:t>uppliers</w:t>
      </w:r>
      <w:r w:rsidRPr="00301BB2">
        <w:rPr>
          <w:rFonts w:ascii="FangSong" w:eastAsia="FangSong" w:hAnsi="FangSong" w:cs="Calibri"/>
        </w:rPr>
        <w:t xml:space="preserve">. When dealing with </w:t>
      </w:r>
      <w:proofErr w:type="spellStart"/>
      <w:r w:rsidRPr="00301BB2">
        <w:rPr>
          <w:rFonts w:ascii="FangSong" w:eastAsia="FangSong" w:hAnsi="FangSong" w:cs="Calibri"/>
        </w:rPr>
        <w:t>Geely’s</w:t>
      </w:r>
      <w:proofErr w:type="spellEnd"/>
      <w:r w:rsidR="00A54038" w:rsidRPr="00301BB2">
        <w:rPr>
          <w:rFonts w:ascii="FangSong" w:eastAsia="FangSong" w:hAnsi="FangSong" w:cs="Calibri"/>
        </w:rPr>
        <w:t xml:space="preserve"> </w:t>
      </w:r>
      <w:r w:rsidR="00B26E19" w:rsidRPr="00301BB2">
        <w:rPr>
          <w:rFonts w:ascii="FangSong" w:eastAsia="FangSong" w:hAnsi="FangSong" w:cs="Calibri" w:hint="eastAsia"/>
        </w:rPr>
        <w:t>confidential</w:t>
      </w:r>
      <w:r w:rsidRPr="00301BB2">
        <w:rPr>
          <w:rFonts w:ascii="FangSong" w:eastAsia="FangSong" w:hAnsi="FangSong" w:cs="Calibri"/>
        </w:rPr>
        <w:t xml:space="preserve"> information, </w:t>
      </w:r>
      <w:r w:rsidR="009F14D9" w:rsidRPr="00301BB2">
        <w:rPr>
          <w:rFonts w:ascii="FangSong" w:eastAsia="FangSong" w:hAnsi="FangSong" w:cs="Calibri"/>
          <w:color w:val="000000"/>
        </w:rPr>
        <w:t>s</w:t>
      </w:r>
      <w:r w:rsidR="005D631E" w:rsidRPr="00301BB2">
        <w:rPr>
          <w:rFonts w:ascii="FangSong" w:eastAsia="FangSong" w:hAnsi="FangSong" w:cs="Calibri"/>
          <w:color w:val="000000"/>
        </w:rPr>
        <w:t>uppliers</w:t>
      </w:r>
      <w:r w:rsidRPr="00301BB2">
        <w:rPr>
          <w:rFonts w:ascii="FangSong" w:eastAsia="FangSong" w:hAnsi="FangSong" w:cs="Calibri"/>
        </w:rPr>
        <w:t xml:space="preserve"> shall </w:t>
      </w:r>
      <w:r w:rsidR="005D631E" w:rsidRPr="00301BB2">
        <w:rPr>
          <w:rFonts w:ascii="FangSong" w:eastAsia="FangSong" w:hAnsi="FangSong" w:cs="Calibri"/>
        </w:rPr>
        <w:t>comply with</w:t>
      </w:r>
      <w:r w:rsidRPr="00301BB2">
        <w:rPr>
          <w:rFonts w:ascii="FangSong" w:eastAsia="FangSong" w:hAnsi="FangSong" w:cs="Calibri"/>
        </w:rPr>
        <w:t xml:space="preserve"> the</w:t>
      </w:r>
      <w:r w:rsidR="00B26E19" w:rsidRPr="00301BB2">
        <w:rPr>
          <w:rFonts w:ascii="FangSong" w:eastAsia="FangSong" w:hAnsi="FangSong" w:cs="Calibri"/>
        </w:rPr>
        <w:t xml:space="preserve"> confidentiality </w:t>
      </w:r>
      <w:r w:rsidR="005D631E" w:rsidRPr="00301BB2">
        <w:rPr>
          <w:rFonts w:ascii="FangSong" w:eastAsia="FangSong" w:hAnsi="FangSong" w:cs="Calibri"/>
        </w:rPr>
        <w:t xml:space="preserve">agreement </w:t>
      </w:r>
      <w:r w:rsidRPr="00301BB2">
        <w:rPr>
          <w:rFonts w:ascii="FangSong" w:eastAsia="FangSong" w:hAnsi="FangSong" w:cs="Calibri"/>
        </w:rPr>
        <w:t xml:space="preserve">signed by both parties and take appropriate measures to protect </w:t>
      </w:r>
      <w:proofErr w:type="spellStart"/>
      <w:r w:rsidRPr="00301BB2">
        <w:rPr>
          <w:rFonts w:ascii="FangSong" w:eastAsia="FangSong" w:hAnsi="FangSong" w:cs="Calibri"/>
        </w:rPr>
        <w:t>Geely’s</w:t>
      </w:r>
      <w:proofErr w:type="spellEnd"/>
      <w:r w:rsidRPr="00301BB2">
        <w:rPr>
          <w:rFonts w:ascii="FangSong" w:eastAsia="FangSong" w:hAnsi="FangSong" w:cs="Calibri"/>
        </w:rPr>
        <w:t xml:space="preserve"> </w:t>
      </w:r>
      <w:r w:rsidR="00B26E19" w:rsidRPr="00301BB2">
        <w:rPr>
          <w:rFonts w:ascii="FangSong" w:eastAsia="FangSong" w:hAnsi="FangSong" w:cs="Calibri" w:hint="eastAsia"/>
        </w:rPr>
        <w:t>confidential</w:t>
      </w:r>
      <w:r w:rsidRPr="00301BB2">
        <w:rPr>
          <w:rFonts w:ascii="FangSong" w:eastAsia="FangSong" w:hAnsi="FangSong" w:cs="Calibri"/>
        </w:rPr>
        <w:t xml:space="preserve"> information from improper disclosure, theft or </w:t>
      </w:r>
      <w:r w:rsidR="00B26E19" w:rsidRPr="00301BB2">
        <w:rPr>
          <w:rFonts w:ascii="FangSong" w:eastAsia="FangSong" w:hAnsi="FangSong" w:cs="Calibri" w:hint="eastAsia"/>
        </w:rPr>
        <w:t>mis</w:t>
      </w:r>
      <w:r w:rsidRPr="00301BB2">
        <w:rPr>
          <w:rFonts w:ascii="FangSong" w:eastAsia="FangSong" w:hAnsi="FangSong" w:cs="Calibri"/>
        </w:rPr>
        <w:t>use.</w:t>
      </w:r>
    </w:p>
    <w:p w14:paraId="59DF5BB7" w14:textId="58A10385" w:rsidR="00B26E19" w:rsidRPr="00301BB2" w:rsidRDefault="005D631E" w:rsidP="00B26E19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  <w:color w:val="000000"/>
        </w:rPr>
        <w:t>Suppliers</w:t>
      </w:r>
      <w:r w:rsidR="00A54038" w:rsidRPr="00301BB2">
        <w:rPr>
          <w:rFonts w:ascii="FangSong" w:eastAsia="FangSong" w:hAnsi="FangSong" w:cs="Calibri"/>
        </w:rPr>
        <w:t xml:space="preserve"> </w:t>
      </w:r>
      <w:r w:rsidR="00B26E19" w:rsidRPr="00301BB2">
        <w:rPr>
          <w:rFonts w:ascii="FangSong" w:eastAsia="FangSong" w:hAnsi="FangSong" w:cs="Calibri"/>
        </w:rPr>
        <w:t xml:space="preserve">shall not infringe </w:t>
      </w:r>
      <w:r w:rsidR="005F71A3" w:rsidRPr="00301BB2">
        <w:rPr>
          <w:rFonts w:ascii="FangSong" w:eastAsia="FangSong" w:hAnsi="FangSong" w:cs="Calibri"/>
        </w:rPr>
        <w:t xml:space="preserve">the </w:t>
      </w:r>
      <w:r w:rsidR="00B26E19" w:rsidRPr="00301BB2">
        <w:rPr>
          <w:rFonts w:ascii="FangSong" w:eastAsia="FangSong" w:hAnsi="FangSong" w:cs="Calibri"/>
        </w:rPr>
        <w:t xml:space="preserve">trade secrets </w:t>
      </w:r>
      <w:r w:rsidR="005F71A3" w:rsidRPr="00301BB2">
        <w:rPr>
          <w:rFonts w:ascii="FangSong" w:eastAsia="FangSong" w:hAnsi="FangSong" w:cs="Calibri"/>
        </w:rPr>
        <w:t xml:space="preserve">or </w:t>
      </w:r>
      <w:r w:rsidR="00B26E19" w:rsidRPr="00301BB2">
        <w:rPr>
          <w:rFonts w:ascii="FangSong" w:eastAsia="FangSong" w:hAnsi="FangSong" w:cs="Calibri"/>
        </w:rPr>
        <w:t xml:space="preserve">intellectual property rights </w:t>
      </w:r>
      <w:r w:rsidR="005F71A3" w:rsidRPr="00301BB2">
        <w:rPr>
          <w:rFonts w:ascii="FangSong" w:eastAsia="FangSong" w:hAnsi="FangSong" w:cs="Calibri"/>
        </w:rPr>
        <w:t xml:space="preserve">of any third party </w:t>
      </w:r>
      <w:r w:rsidR="00B26E19" w:rsidRPr="00301BB2">
        <w:rPr>
          <w:rFonts w:ascii="FangSong" w:eastAsia="FangSong" w:hAnsi="FangSong" w:cs="Calibri"/>
        </w:rPr>
        <w:t xml:space="preserve">in their daily operations, and shall take appropriate measures to ensure that </w:t>
      </w:r>
      <w:proofErr w:type="spellStart"/>
      <w:r w:rsidR="00B26E19" w:rsidRPr="00301BB2">
        <w:rPr>
          <w:rFonts w:ascii="FangSong" w:eastAsia="FangSong" w:hAnsi="FangSong" w:cs="Calibri"/>
        </w:rPr>
        <w:t>Geely</w:t>
      </w:r>
      <w:proofErr w:type="spellEnd"/>
      <w:r w:rsidR="00B26E19" w:rsidRPr="00301BB2">
        <w:rPr>
          <w:rFonts w:ascii="FangSong" w:eastAsia="FangSong" w:hAnsi="FangSong" w:cs="Calibri"/>
        </w:rPr>
        <w:t xml:space="preserve">-related businesses do not infringe any intellectual property rights or </w:t>
      </w:r>
      <w:r w:rsidR="005F71A3" w:rsidRPr="00301BB2">
        <w:rPr>
          <w:rFonts w:ascii="FangSong" w:eastAsia="FangSong" w:hAnsi="FangSong" w:cs="Calibri"/>
        </w:rPr>
        <w:t xml:space="preserve">inappropriately use any </w:t>
      </w:r>
      <w:r w:rsidR="00B26E19" w:rsidRPr="00301BB2">
        <w:rPr>
          <w:rFonts w:ascii="FangSong" w:eastAsia="FangSong" w:hAnsi="FangSong" w:cs="Calibri"/>
        </w:rPr>
        <w:t>confidential information.</w:t>
      </w:r>
      <w:r w:rsidR="005F71A3" w:rsidRPr="00301BB2">
        <w:rPr>
          <w:rFonts w:ascii="FangSong" w:eastAsia="FangSong" w:hAnsi="FangSong" w:cs="Calibri"/>
        </w:rPr>
        <w:t xml:space="preserve"> </w:t>
      </w:r>
    </w:p>
    <w:p w14:paraId="637A2529" w14:textId="2ED60B4A" w:rsidR="001B5C8F" w:rsidRPr="00301BB2" w:rsidRDefault="005F71A3" w:rsidP="001B5C8F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  <w:color w:val="000000"/>
        </w:rPr>
        <w:t>Suppliers shall</w:t>
      </w:r>
      <w:r w:rsidR="001B5C8F" w:rsidRPr="00301BB2">
        <w:rPr>
          <w:rFonts w:ascii="FangSong" w:eastAsia="FangSong" w:hAnsi="FangSong" w:cs="Calibri"/>
        </w:rPr>
        <w:t xml:space="preserve"> </w:t>
      </w:r>
      <w:r w:rsidRPr="00301BB2">
        <w:rPr>
          <w:rFonts w:ascii="FangSong" w:eastAsia="FangSong" w:hAnsi="FangSong" w:cs="Calibri"/>
        </w:rPr>
        <w:t xml:space="preserve">treat </w:t>
      </w:r>
      <w:proofErr w:type="spellStart"/>
      <w:r w:rsidR="001B5C8F" w:rsidRPr="00301BB2">
        <w:rPr>
          <w:rFonts w:ascii="FangSong" w:eastAsia="FangSong" w:hAnsi="FangSong" w:cs="Calibri" w:hint="eastAsia"/>
        </w:rPr>
        <w:t>Geely</w:t>
      </w:r>
      <w:r w:rsidR="001B5C8F" w:rsidRPr="00301BB2">
        <w:rPr>
          <w:rFonts w:ascii="FangSong" w:eastAsia="FangSong" w:hAnsi="FangSong" w:cs="Calibri"/>
        </w:rPr>
        <w:t>’s</w:t>
      </w:r>
      <w:proofErr w:type="spellEnd"/>
      <w:r w:rsidR="001B5C8F" w:rsidRPr="00301BB2">
        <w:rPr>
          <w:rFonts w:ascii="FangSong" w:eastAsia="FangSong" w:hAnsi="FangSong" w:cs="Calibri"/>
        </w:rPr>
        <w:t xml:space="preserve"> intellectual property in the same way and in particular </w:t>
      </w:r>
      <w:r w:rsidRPr="00301BB2">
        <w:rPr>
          <w:rFonts w:ascii="FangSong" w:eastAsia="FangSong" w:hAnsi="FangSong" w:cs="Calibri"/>
        </w:rPr>
        <w:t xml:space="preserve">shall </w:t>
      </w:r>
      <w:r w:rsidR="001B5C8F" w:rsidRPr="00301BB2">
        <w:rPr>
          <w:rFonts w:ascii="FangSong" w:eastAsia="FangSong" w:hAnsi="FangSong" w:cs="Calibri"/>
        </w:rPr>
        <w:t>protect it from improper disclosure, theft or misuse at all times.</w:t>
      </w:r>
    </w:p>
    <w:p w14:paraId="670DE142" w14:textId="6A114FE9" w:rsidR="001B5C8F" w:rsidRPr="0097603D" w:rsidRDefault="00381EEE" w:rsidP="001B5C8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kern w:val="0"/>
          <w:sz w:val="24"/>
          <w:szCs w:val="24"/>
        </w:rPr>
      </w:pPr>
      <w:r w:rsidRPr="0097603D">
        <w:rPr>
          <w:rFonts w:ascii="FangSong" w:eastAsia="FangSong" w:hAnsi="FangSong" w:cs="Calibri"/>
          <w:b/>
          <w:kern w:val="0"/>
          <w:sz w:val="24"/>
          <w:szCs w:val="24"/>
        </w:rPr>
        <w:t>Inspection</w:t>
      </w:r>
      <w:r w:rsidR="001B5C8F" w:rsidRPr="0097603D">
        <w:rPr>
          <w:rFonts w:ascii="FangSong" w:eastAsia="FangSong" w:hAnsi="FangSong" w:cs="Calibri"/>
          <w:b/>
          <w:kern w:val="0"/>
          <w:sz w:val="24"/>
          <w:szCs w:val="24"/>
        </w:rPr>
        <w:t xml:space="preserve"> and Evaluation</w:t>
      </w:r>
    </w:p>
    <w:p w14:paraId="43FD1FCE" w14:textId="79DC32C0" w:rsidR="001B5C8F" w:rsidRPr="00301BB2" w:rsidRDefault="001B5C8F" w:rsidP="001B5C8F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r w:rsidRPr="00301BB2">
        <w:rPr>
          <w:rFonts w:ascii="FangSong" w:eastAsia="FangSong" w:hAnsi="FangSong" w:cs="Calibri"/>
        </w:rPr>
        <w:t xml:space="preserve">Suppliers shall establish appropriate mechanisms, such as publishing their own codes of conduct and related policies and procedures to ensure that their employees and </w:t>
      </w:r>
      <w:r w:rsidR="005F71A3" w:rsidRPr="00301BB2">
        <w:rPr>
          <w:rFonts w:ascii="FangSong" w:eastAsia="FangSong" w:hAnsi="FangSong" w:cs="Calibri"/>
        </w:rPr>
        <w:t xml:space="preserve">other </w:t>
      </w:r>
      <w:r w:rsidRPr="00301BB2">
        <w:rPr>
          <w:rFonts w:ascii="FangSong" w:eastAsia="FangSong" w:hAnsi="FangSong" w:cs="Calibri"/>
        </w:rPr>
        <w:t xml:space="preserve">related personnel fully understand and </w:t>
      </w:r>
      <w:r w:rsidR="005F71A3" w:rsidRPr="00301BB2">
        <w:rPr>
          <w:rFonts w:ascii="FangSong" w:eastAsia="FangSong" w:hAnsi="FangSong" w:cs="Calibri"/>
        </w:rPr>
        <w:t>comply with</w:t>
      </w:r>
      <w:r w:rsidR="00A54038" w:rsidRPr="00301BB2">
        <w:rPr>
          <w:rFonts w:ascii="FangSong" w:eastAsia="FangSong" w:hAnsi="FangSong" w:cs="Calibri"/>
        </w:rPr>
        <w:t xml:space="preserve"> </w:t>
      </w:r>
      <w:r w:rsidRPr="00301BB2">
        <w:rPr>
          <w:rFonts w:ascii="FangSong" w:eastAsia="FangSong" w:hAnsi="FangSong" w:cs="Calibri"/>
        </w:rPr>
        <w:t>the provisions of this Code.</w:t>
      </w:r>
    </w:p>
    <w:p w14:paraId="13339972" w14:textId="7BAF29B8" w:rsidR="00381EEE" w:rsidRDefault="00381EEE" w:rsidP="00381EEE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</w:rPr>
      </w:pPr>
      <w:proofErr w:type="spellStart"/>
      <w:r w:rsidRPr="00301BB2">
        <w:rPr>
          <w:rFonts w:ascii="FangSong" w:eastAsia="FangSong" w:hAnsi="FangSong" w:cs="Calibri"/>
        </w:rPr>
        <w:t>Geely</w:t>
      </w:r>
      <w:proofErr w:type="spellEnd"/>
      <w:r w:rsidRPr="00301BB2">
        <w:rPr>
          <w:rFonts w:ascii="FangSong" w:eastAsia="FangSong" w:hAnsi="FangSong" w:cs="Calibri"/>
        </w:rPr>
        <w:t xml:space="preserve"> may inspect and evaluate </w:t>
      </w:r>
      <w:r w:rsidR="00A54038" w:rsidRPr="00301BB2">
        <w:rPr>
          <w:rFonts w:ascii="FangSong" w:eastAsia="FangSong" w:hAnsi="FangSong" w:cs="Calibri"/>
        </w:rPr>
        <w:t xml:space="preserve">the </w:t>
      </w:r>
      <w:r w:rsidR="009F14D9" w:rsidRPr="00301BB2">
        <w:rPr>
          <w:rFonts w:ascii="FangSong" w:eastAsia="FangSong" w:hAnsi="FangSong" w:cs="Calibri"/>
        </w:rPr>
        <w:t>s</w:t>
      </w:r>
      <w:r w:rsidRPr="00301BB2">
        <w:rPr>
          <w:rFonts w:ascii="FangSong" w:eastAsia="FangSong" w:hAnsi="FangSong" w:cs="Calibri"/>
        </w:rPr>
        <w:t>upplier</w:t>
      </w:r>
      <w:r w:rsidR="00A54038" w:rsidRPr="00301BB2">
        <w:rPr>
          <w:rFonts w:ascii="FangSong" w:eastAsia="FangSong" w:hAnsi="FangSong" w:cs="Calibri"/>
        </w:rPr>
        <w:t>’</w:t>
      </w:r>
      <w:r w:rsidRPr="00301BB2">
        <w:rPr>
          <w:rFonts w:ascii="FangSong" w:eastAsia="FangSong" w:hAnsi="FangSong" w:cs="Calibri"/>
        </w:rPr>
        <w:t xml:space="preserve">s compliance with this Code with prior notice. Suppliers shall actively cooperate </w:t>
      </w:r>
      <w:r w:rsidRPr="00301BB2">
        <w:rPr>
          <w:rFonts w:ascii="FangSong" w:eastAsia="FangSong" w:hAnsi="FangSong" w:cs="Calibri"/>
        </w:rPr>
        <w:lastRenderedPageBreak/>
        <w:t xml:space="preserve">and provide materials necessary for </w:t>
      </w:r>
      <w:r w:rsidR="005F71A3" w:rsidRPr="00301BB2">
        <w:rPr>
          <w:rFonts w:ascii="FangSong" w:eastAsia="FangSong" w:hAnsi="FangSong" w:cs="Calibri"/>
        </w:rPr>
        <w:t xml:space="preserve">such </w:t>
      </w:r>
      <w:r w:rsidRPr="00301BB2">
        <w:rPr>
          <w:rFonts w:ascii="FangSong" w:eastAsia="FangSong" w:hAnsi="FangSong" w:cs="Calibri"/>
        </w:rPr>
        <w:t>inspection and evaluation.</w:t>
      </w:r>
    </w:p>
    <w:p w14:paraId="01452EBD" w14:textId="6B8403BA" w:rsidR="00DC2FB4" w:rsidRPr="00ED0802" w:rsidRDefault="00DC2FB4" w:rsidP="00DC2F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color w:val="000000" w:themeColor="text1"/>
          <w:kern w:val="0"/>
          <w:sz w:val="24"/>
          <w:szCs w:val="24"/>
        </w:rPr>
      </w:pPr>
      <w:r w:rsidRPr="00ED0802">
        <w:rPr>
          <w:rFonts w:ascii="FangSong" w:eastAsia="FangSong" w:hAnsi="FangSong" w:cs="Calibri"/>
          <w:b/>
          <w:color w:val="000000" w:themeColor="text1"/>
          <w:kern w:val="0"/>
          <w:sz w:val="24"/>
          <w:szCs w:val="24"/>
        </w:rPr>
        <w:t xml:space="preserve">Consequences of </w:t>
      </w:r>
      <w:r w:rsidR="00473EBE" w:rsidRPr="00ED0802">
        <w:rPr>
          <w:rFonts w:ascii="FangSong" w:eastAsia="FangSong" w:hAnsi="FangSong" w:cs="Calibri"/>
          <w:b/>
          <w:color w:val="000000" w:themeColor="text1"/>
          <w:kern w:val="0"/>
          <w:sz w:val="24"/>
          <w:szCs w:val="24"/>
        </w:rPr>
        <w:t>V</w:t>
      </w:r>
      <w:r w:rsidRPr="00ED0802">
        <w:rPr>
          <w:rFonts w:ascii="FangSong" w:eastAsia="FangSong" w:hAnsi="FangSong" w:cs="Calibri"/>
          <w:b/>
          <w:color w:val="000000" w:themeColor="text1"/>
          <w:kern w:val="0"/>
          <w:sz w:val="24"/>
          <w:szCs w:val="24"/>
        </w:rPr>
        <w:t>iolations</w:t>
      </w:r>
    </w:p>
    <w:p w14:paraId="561EA92E" w14:textId="40F008D6" w:rsidR="00DC2FB4" w:rsidRPr="00ED0802" w:rsidRDefault="00DC2FB4" w:rsidP="00022783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jc w:val="both"/>
        <w:rPr>
          <w:rFonts w:ascii="FangSong" w:eastAsia="FangSong" w:hAnsi="FangSong" w:cs="Calibri"/>
          <w:color w:val="000000" w:themeColor="text1"/>
        </w:rPr>
      </w:pPr>
      <w:r w:rsidRPr="00ED0802">
        <w:rPr>
          <w:rFonts w:ascii="FangSong" w:eastAsia="FangSong" w:hAnsi="FangSong" w:cs="Calibri"/>
          <w:color w:val="000000" w:themeColor="text1"/>
        </w:rPr>
        <w:t xml:space="preserve">Suppliers agree that a </w:t>
      </w:r>
      <w:r w:rsidR="00674710" w:rsidRPr="00ED0802">
        <w:rPr>
          <w:rFonts w:ascii="FangSong" w:eastAsia="FangSong" w:hAnsi="FangSong" w:cs="Calibri" w:hint="eastAsia"/>
          <w:color w:val="000000" w:themeColor="text1"/>
        </w:rPr>
        <w:t>vio</w:t>
      </w:r>
      <w:r w:rsidR="00674710" w:rsidRPr="00ED0802">
        <w:rPr>
          <w:rFonts w:ascii="FangSong" w:eastAsia="FangSong" w:hAnsi="FangSong" w:cs="Calibri"/>
          <w:color w:val="000000" w:themeColor="text1"/>
        </w:rPr>
        <w:t xml:space="preserve">lation </w:t>
      </w:r>
      <w:r w:rsidRPr="00ED0802">
        <w:rPr>
          <w:rFonts w:ascii="FangSong" w:eastAsia="FangSong" w:hAnsi="FangSong" w:cs="Calibri"/>
          <w:color w:val="000000" w:themeColor="text1"/>
        </w:rPr>
        <w:t xml:space="preserve">of any of their obligations or undertakings under this Code is a material breach of contract, wherein </w:t>
      </w:r>
      <w:proofErr w:type="spellStart"/>
      <w:r w:rsidRPr="00ED0802">
        <w:rPr>
          <w:rFonts w:ascii="FangSong" w:eastAsia="FangSong" w:hAnsi="FangSong" w:cs="Calibri"/>
          <w:color w:val="000000" w:themeColor="text1"/>
        </w:rPr>
        <w:t>Geely</w:t>
      </w:r>
      <w:proofErr w:type="spellEnd"/>
      <w:r w:rsidRPr="00ED0802">
        <w:rPr>
          <w:rFonts w:ascii="FangSong" w:eastAsia="FangSong" w:hAnsi="FangSong" w:cs="Calibri"/>
          <w:color w:val="000000" w:themeColor="text1"/>
        </w:rPr>
        <w:t xml:space="preserve"> may claim appropriate remedies, including requir</w:t>
      </w:r>
      <w:r w:rsidR="00674710" w:rsidRPr="00ED0802">
        <w:rPr>
          <w:rFonts w:ascii="FangSong" w:eastAsia="FangSong" w:hAnsi="FangSong" w:cs="Calibri"/>
          <w:color w:val="000000" w:themeColor="text1"/>
        </w:rPr>
        <w:t>ing</w:t>
      </w:r>
      <w:r w:rsidRPr="00ED0802">
        <w:rPr>
          <w:rFonts w:ascii="FangSong" w:eastAsia="FangSong" w:hAnsi="FangSong" w:cs="Calibri"/>
          <w:color w:val="000000" w:themeColor="text1"/>
        </w:rPr>
        <w:t xml:space="preserve"> the </w:t>
      </w:r>
      <w:r w:rsidR="00674710" w:rsidRPr="00ED0802">
        <w:rPr>
          <w:rFonts w:ascii="FangSong" w:eastAsia="FangSong" w:hAnsi="FangSong" w:cs="Calibri"/>
          <w:color w:val="000000" w:themeColor="text1"/>
        </w:rPr>
        <w:t>S</w:t>
      </w:r>
      <w:r w:rsidRPr="00ED0802">
        <w:rPr>
          <w:rFonts w:ascii="FangSong" w:eastAsia="FangSong" w:hAnsi="FangSong" w:cs="Calibri"/>
          <w:color w:val="000000" w:themeColor="text1"/>
        </w:rPr>
        <w:t>upplier to pay damages and implement appropriate corrective actions within a reasonable time</w:t>
      </w:r>
      <w:r w:rsidR="00022783" w:rsidRPr="00ED0802">
        <w:rPr>
          <w:rFonts w:ascii="FangSong" w:eastAsia="FangSong" w:hAnsi="FangSong" w:cs="Calibri"/>
          <w:color w:val="000000" w:themeColor="text1"/>
        </w:rPr>
        <w:t>, etc</w:t>
      </w:r>
      <w:r w:rsidRPr="00ED0802">
        <w:rPr>
          <w:rFonts w:ascii="FangSong" w:eastAsia="FangSong" w:hAnsi="FangSong" w:cs="Calibri"/>
          <w:color w:val="000000" w:themeColor="text1"/>
        </w:rPr>
        <w:t xml:space="preserve">. </w:t>
      </w:r>
      <w:r w:rsidR="00022783" w:rsidRPr="00ED0802">
        <w:rPr>
          <w:rFonts w:ascii="FangSong" w:eastAsia="FangSong" w:hAnsi="FangSong" w:cs="Calibri"/>
          <w:color w:val="000000" w:themeColor="text1"/>
        </w:rPr>
        <w:t>If the violation is grave,</w:t>
      </w:r>
      <w:r w:rsidRPr="00ED0802">
        <w:rPr>
          <w:rFonts w:ascii="FangSong" w:eastAsia="FangSong" w:hAnsi="FangSong" w:cs="Calibri"/>
          <w:color w:val="000000" w:themeColor="text1"/>
        </w:rPr>
        <w:t xml:space="preserve"> </w:t>
      </w:r>
      <w:proofErr w:type="spellStart"/>
      <w:r w:rsidR="00022783" w:rsidRPr="00ED0802">
        <w:rPr>
          <w:rFonts w:ascii="FangSong" w:eastAsia="FangSong" w:hAnsi="FangSong" w:cs="Calibri"/>
          <w:color w:val="000000" w:themeColor="text1"/>
        </w:rPr>
        <w:t>Geely</w:t>
      </w:r>
      <w:proofErr w:type="spellEnd"/>
      <w:r w:rsidR="00022783" w:rsidRPr="00ED0802">
        <w:rPr>
          <w:rFonts w:ascii="FangSong" w:eastAsia="FangSong" w:hAnsi="FangSong" w:cs="Calibri"/>
          <w:color w:val="000000" w:themeColor="text1"/>
        </w:rPr>
        <w:t xml:space="preserve"> may terminate its cooperation with the </w:t>
      </w:r>
      <w:r w:rsidR="00674710" w:rsidRPr="00ED0802">
        <w:rPr>
          <w:rFonts w:ascii="FangSong" w:eastAsia="FangSong" w:hAnsi="FangSong" w:cs="Calibri"/>
          <w:color w:val="000000" w:themeColor="text1"/>
        </w:rPr>
        <w:t>S</w:t>
      </w:r>
      <w:r w:rsidR="00022783" w:rsidRPr="00ED0802">
        <w:rPr>
          <w:rFonts w:ascii="FangSong" w:eastAsia="FangSong" w:hAnsi="FangSong" w:cs="Calibri"/>
          <w:color w:val="000000" w:themeColor="text1"/>
        </w:rPr>
        <w:t>upplier</w:t>
      </w:r>
      <w:r w:rsidRPr="00ED0802">
        <w:rPr>
          <w:rFonts w:ascii="FangSong" w:eastAsia="FangSong" w:hAnsi="FangSong" w:cs="Calibri"/>
          <w:color w:val="000000" w:themeColor="text1"/>
        </w:rPr>
        <w:t>, including termination of the contract, cancellation of orders, etc.</w:t>
      </w:r>
    </w:p>
    <w:p w14:paraId="714D1D1B" w14:textId="77777777" w:rsidR="00DC2FB4" w:rsidRPr="00ED0802" w:rsidRDefault="00DC2FB4" w:rsidP="00DC2F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color w:val="000000" w:themeColor="text1"/>
          <w:kern w:val="0"/>
          <w:sz w:val="24"/>
          <w:szCs w:val="24"/>
        </w:rPr>
      </w:pPr>
      <w:r w:rsidRPr="00ED0802">
        <w:rPr>
          <w:rFonts w:ascii="FangSong" w:eastAsia="FangSong" w:hAnsi="FangSong" w:cs="Calibri" w:hint="eastAsia"/>
          <w:b/>
          <w:color w:val="000000" w:themeColor="text1"/>
          <w:kern w:val="0"/>
          <w:sz w:val="24"/>
          <w:szCs w:val="24"/>
        </w:rPr>
        <w:t>M</w:t>
      </w:r>
      <w:r w:rsidRPr="00ED0802">
        <w:rPr>
          <w:rFonts w:ascii="FangSong" w:eastAsia="FangSong" w:hAnsi="FangSong" w:cs="Calibri"/>
          <w:b/>
          <w:color w:val="000000" w:themeColor="text1"/>
          <w:kern w:val="0"/>
          <w:sz w:val="24"/>
          <w:szCs w:val="24"/>
        </w:rPr>
        <w:t>odifications and Changes</w:t>
      </w:r>
    </w:p>
    <w:p w14:paraId="3662807B" w14:textId="02AB46E2" w:rsidR="00DC2FB4" w:rsidRPr="00ED0802" w:rsidRDefault="00DC2FB4" w:rsidP="00DC2FB4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jc w:val="both"/>
        <w:rPr>
          <w:rFonts w:ascii="FangSong" w:eastAsia="FangSong" w:hAnsi="FangSong" w:cs="Calibri"/>
          <w:color w:val="000000" w:themeColor="text1"/>
        </w:rPr>
      </w:pPr>
      <w:proofErr w:type="spellStart"/>
      <w:r w:rsidRPr="00ED0802">
        <w:rPr>
          <w:rFonts w:ascii="FangSong" w:eastAsia="FangSong" w:hAnsi="FangSong" w:cs="Calibri"/>
          <w:color w:val="000000" w:themeColor="text1"/>
        </w:rPr>
        <w:t>Geely</w:t>
      </w:r>
      <w:proofErr w:type="spellEnd"/>
      <w:r w:rsidRPr="00ED0802">
        <w:rPr>
          <w:rFonts w:ascii="FangSong" w:eastAsia="FangSong" w:hAnsi="FangSong" w:cs="Calibri"/>
          <w:color w:val="000000" w:themeColor="text1"/>
        </w:rPr>
        <w:t xml:space="preserve"> reserves the right</w:t>
      </w:r>
      <w:r w:rsidR="00216970" w:rsidRPr="00ED0802">
        <w:rPr>
          <w:rFonts w:ascii="FangSong" w:eastAsia="FangSong" w:hAnsi="FangSong" w:cs="Calibri"/>
          <w:color w:val="000000" w:themeColor="text1"/>
        </w:rPr>
        <w:t xml:space="preserve"> to make reasonable modifications to</w:t>
      </w:r>
      <w:r w:rsidRPr="00ED0802">
        <w:rPr>
          <w:rFonts w:ascii="FangSong" w:eastAsia="FangSong" w:hAnsi="FangSong" w:cs="Calibri"/>
          <w:color w:val="000000" w:themeColor="text1"/>
        </w:rPr>
        <w:t xml:space="preserve"> th</w:t>
      </w:r>
      <w:r w:rsidRPr="00ED0802">
        <w:rPr>
          <w:rFonts w:ascii="FangSong" w:eastAsia="FangSong" w:hAnsi="FangSong" w:cs="Calibri" w:hint="eastAsia"/>
          <w:color w:val="000000" w:themeColor="text1"/>
        </w:rPr>
        <w:t>is</w:t>
      </w:r>
      <w:r w:rsidRPr="00ED0802">
        <w:rPr>
          <w:rFonts w:ascii="FangSong" w:eastAsia="FangSong" w:hAnsi="FangSong" w:cs="Calibri"/>
          <w:color w:val="000000" w:themeColor="text1"/>
        </w:rPr>
        <w:t xml:space="preserve"> </w:t>
      </w:r>
      <w:r w:rsidRPr="00ED0802">
        <w:rPr>
          <w:rFonts w:ascii="FangSong" w:eastAsia="FangSong" w:hAnsi="FangSong" w:cs="Calibri" w:hint="eastAsia"/>
          <w:color w:val="000000" w:themeColor="text1"/>
        </w:rPr>
        <w:t>Code</w:t>
      </w:r>
      <w:r w:rsidRPr="00ED0802">
        <w:rPr>
          <w:rFonts w:ascii="FangSong" w:eastAsia="FangSong" w:hAnsi="FangSong" w:cs="Calibri"/>
          <w:color w:val="000000" w:themeColor="text1"/>
        </w:rPr>
        <w:t xml:space="preserve"> </w:t>
      </w:r>
      <w:r w:rsidR="00674710" w:rsidRPr="00ED0802">
        <w:rPr>
          <w:rFonts w:ascii="FangSong" w:eastAsia="FangSong" w:hAnsi="FangSong" w:cs="Calibri"/>
          <w:color w:val="000000" w:themeColor="text1"/>
        </w:rPr>
        <w:t>in accordance with</w:t>
      </w:r>
      <w:r w:rsidRPr="00ED0802">
        <w:rPr>
          <w:rFonts w:ascii="FangSong" w:eastAsia="FangSong" w:hAnsi="FangSong" w:cs="Calibri"/>
          <w:color w:val="000000" w:themeColor="text1"/>
        </w:rPr>
        <w:t xml:space="preserve"> changes</w:t>
      </w:r>
      <w:r w:rsidR="00674710" w:rsidRPr="00ED0802">
        <w:rPr>
          <w:rFonts w:ascii="FangSong" w:eastAsia="FangSong" w:hAnsi="FangSong" w:cs="Calibri"/>
          <w:color w:val="000000" w:themeColor="text1"/>
        </w:rPr>
        <w:t xml:space="preserve"> of applicable</w:t>
      </w:r>
      <w:r w:rsidRPr="00ED0802">
        <w:rPr>
          <w:rFonts w:ascii="FangSong" w:eastAsia="FangSong" w:hAnsi="FangSong" w:cs="Calibri"/>
          <w:color w:val="000000" w:themeColor="text1"/>
        </w:rPr>
        <w:t xml:space="preserve"> laws and regulations</w:t>
      </w:r>
      <w:r w:rsidR="00355BA5" w:rsidRPr="00ED0802">
        <w:rPr>
          <w:rFonts w:ascii="FangSong" w:eastAsia="FangSong" w:hAnsi="FangSong" w:cs="Calibri"/>
          <w:color w:val="000000" w:themeColor="text1"/>
        </w:rPr>
        <w:t xml:space="preserve">, </w:t>
      </w:r>
      <w:proofErr w:type="gramStart"/>
      <w:r w:rsidR="00355BA5" w:rsidRPr="00ED0802">
        <w:rPr>
          <w:rFonts w:ascii="FangSong" w:eastAsia="FangSong" w:hAnsi="FangSong" w:cs="Calibri"/>
          <w:color w:val="000000" w:themeColor="text1"/>
        </w:rPr>
        <w:t>etc.</w:t>
      </w:r>
      <w:r w:rsidRPr="00ED0802">
        <w:rPr>
          <w:rFonts w:ascii="FangSong" w:eastAsia="FangSong" w:hAnsi="FangSong" w:cs="Calibri"/>
          <w:color w:val="000000" w:themeColor="text1"/>
        </w:rPr>
        <w:t>.</w:t>
      </w:r>
      <w:proofErr w:type="gramEnd"/>
      <w:r w:rsidRPr="00ED0802">
        <w:rPr>
          <w:rFonts w:ascii="FangSong" w:eastAsia="FangSong" w:hAnsi="FangSong" w:cs="Calibri"/>
          <w:color w:val="000000" w:themeColor="text1"/>
        </w:rPr>
        <w:t xml:space="preserve"> The updated Code</w:t>
      </w:r>
      <w:r w:rsidRPr="00ED0802">
        <w:rPr>
          <w:rFonts w:ascii="FangSong" w:eastAsia="FangSong" w:hAnsi="FangSong" w:cs="Calibri" w:hint="eastAsia"/>
          <w:color w:val="000000" w:themeColor="text1"/>
        </w:rPr>
        <w:t xml:space="preserve"> </w:t>
      </w:r>
      <w:r w:rsidRPr="00ED0802">
        <w:rPr>
          <w:rFonts w:ascii="FangSong" w:eastAsia="FangSong" w:hAnsi="FangSong" w:cs="Calibri"/>
          <w:color w:val="000000" w:themeColor="text1"/>
        </w:rPr>
        <w:t xml:space="preserve">will be </w:t>
      </w:r>
      <w:r w:rsidR="00674710" w:rsidRPr="00ED0802">
        <w:rPr>
          <w:rFonts w:ascii="FangSong" w:eastAsia="FangSong" w:hAnsi="FangSong" w:cs="Calibri"/>
          <w:color w:val="000000" w:themeColor="text1"/>
        </w:rPr>
        <w:t>posted</w:t>
      </w:r>
      <w:r w:rsidRPr="00ED0802">
        <w:rPr>
          <w:rFonts w:ascii="FangSong" w:eastAsia="FangSong" w:hAnsi="FangSong" w:cs="Calibri"/>
          <w:color w:val="000000" w:themeColor="text1"/>
        </w:rPr>
        <w:t xml:space="preserve"> on the official website of Zhejiang </w:t>
      </w:r>
      <w:proofErr w:type="spellStart"/>
      <w:r w:rsidRPr="00ED0802">
        <w:rPr>
          <w:rFonts w:ascii="FangSong" w:eastAsia="FangSong" w:hAnsi="FangSong" w:cs="Calibri"/>
          <w:color w:val="000000" w:themeColor="text1"/>
        </w:rPr>
        <w:t>Geely</w:t>
      </w:r>
      <w:proofErr w:type="spellEnd"/>
      <w:r w:rsidRPr="00ED0802">
        <w:rPr>
          <w:rFonts w:ascii="FangSong" w:eastAsia="FangSong" w:hAnsi="FangSong" w:cs="Calibri"/>
          <w:color w:val="000000" w:themeColor="text1"/>
        </w:rPr>
        <w:t xml:space="preserve"> Holding Group (</w:t>
      </w:r>
      <w:r w:rsidR="001F493C">
        <w:rPr>
          <w:rFonts w:ascii="FangSong" w:eastAsia="FangSong" w:hAnsi="FangSong" w:cs="Calibri"/>
          <w:color w:val="000000" w:themeColor="text1"/>
          <w:u w:val="single"/>
        </w:rPr>
        <w:t>http://zgh.com</w:t>
      </w:r>
      <w:r w:rsidRPr="00ED0802">
        <w:rPr>
          <w:rFonts w:ascii="FangSong" w:eastAsia="FangSong" w:hAnsi="FangSong" w:cs="Calibri" w:hint="eastAsia"/>
          <w:color w:val="000000" w:themeColor="text1"/>
        </w:rPr>
        <w:t>)</w:t>
      </w:r>
      <w:r w:rsidRPr="00ED0802">
        <w:rPr>
          <w:rFonts w:ascii="FangSong" w:eastAsia="FangSong" w:hAnsi="FangSong" w:cs="Calibri"/>
          <w:color w:val="000000" w:themeColor="text1"/>
        </w:rPr>
        <w:t xml:space="preserve"> and </w:t>
      </w:r>
      <w:proofErr w:type="spellStart"/>
      <w:r w:rsidRPr="00ED0802">
        <w:rPr>
          <w:rFonts w:ascii="FangSong" w:eastAsia="FangSong" w:hAnsi="FangSong" w:cs="Calibri"/>
          <w:color w:val="000000" w:themeColor="text1"/>
        </w:rPr>
        <w:t>Geely</w:t>
      </w:r>
      <w:proofErr w:type="spellEnd"/>
      <w:r w:rsidRPr="00ED0802">
        <w:rPr>
          <w:rFonts w:ascii="FangSong" w:eastAsia="FangSong" w:hAnsi="FangSong" w:cs="Calibri"/>
          <w:color w:val="000000" w:themeColor="text1"/>
        </w:rPr>
        <w:t xml:space="preserve"> need not give any further notice. In such case</w:t>
      </w:r>
      <w:r w:rsidR="00674710" w:rsidRPr="00ED0802">
        <w:rPr>
          <w:rFonts w:ascii="FangSong" w:eastAsia="FangSong" w:hAnsi="FangSong" w:cs="Calibri"/>
          <w:color w:val="000000" w:themeColor="text1"/>
        </w:rPr>
        <w:t>s</w:t>
      </w:r>
      <w:r w:rsidRPr="00ED0802">
        <w:rPr>
          <w:rFonts w:ascii="FangSong" w:eastAsia="FangSong" w:hAnsi="FangSong" w:cs="Calibri"/>
          <w:color w:val="000000" w:themeColor="text1"/>
        </w:rPr>
        <w:t>,</w:t>
      </w:r>
      <w:r w:rsidR="00674710" w:rsidRPr="00ED0802">
        <w:rPr>
          <w:rFonts w:ascii="FangSong" w:eastAsia="FangSong" w:hAnsi="FangSong" w:cs="Calibri"/>
          <w:color w:val="000000" w:themeColor="text1"/>
        </w:rPr>
        <w:t xml:space="preserve"> the </w:t>
      </w:r>
      <w:r w:rsidR="00355BA5" w:rsidRPr="00ED0802">
        <w:rPr>
          <w:rFonts w:ascii="FangSong" w:eastAsia="FangSong" w:hAnsi="FangSong" w:cs="Calibri"/>
          <w:color w:val="000000" w:themeColor="text1"/>
        </w:rPr>
        <w:t>updated Code is effective without Suppliers’ prior consent</w:t>
      </w:r>
      <w:r w:rsidRPr="00ED0802">
        <w:rPr>
          <w:rFonts w:ascii="FangSong" w:eastAsia="FangSong" w:hAnsi="FangSong" w:cs="Calibri"/>
          <w:color w:val="000000" w:themeColor="text1"/>
        </w:rPr>
        <w:t>.</w:t>
      </w:r>
    </w:p>
    <w:p w14:paraId="6CF67328" w14:textId="47014F7B" w:rsidR="00381EEE" w:rsidRPr="00ED0802" w:rsidRDefault="00381EEE" w:rsidP="000002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Lines="50" w:before="156" w:line="400" w:lineRule="exact"/>
        <w:ind w:firstLineChars="0"/>
        <w:rPr>
          <w:rFonts w:ascii="FangSong" w:eastAsia="FangSong" w:hAnsi="FangSong" w:cs="Calibri"/>
          <w:b/>
          <w:color w:val="000000" w:themeColor="text1"/>
          <w:kern w:val="0"/>
          <w:sz w:val="24"/>
          <w:szCs w:val="24"/>
        </w:rPr>
      </w:pPr>
      <w:r w:rsidRPr="00ED0802">
        <w:rPr>
          <w:rFonts w:ascii="FangSong" w:eastAsia="FangSong" w:hAnsi="FangSong" w:cs="Calibri"/>
          <w:b/>
          <w:color w:val="000000" w:themeColor="text1"/>
          <w:kern w:val="0"/>
          <w:sz w:val="24"/>
          <w:szCs w:val="24"/>
        </w:rPr>
        <w:t>Communication Channel</w:t>
      </w:r>
    </w:p>
    <w:p w14:paraId="7A1CCA3A" w14:textId="4ACA7109" w:rsidR="005F71A3" w:rsidRPr="00ED0802" w:rsidRDefault="005F71A3" w:rsidP="00381EEE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 w:themeColor="text1"/>
        </w:rPr>
      </w:pPr>
      <w:r w:rsidRPr="00ED0802">
        <w:rPr>
          <w:rFonts w:ascii="FangSong" w:eastAsia="FangSong" w:hAnsi="FangSong" w:cs="Calibri"/>
          <w:color w:val="000000" w:themeColor="text1"/>
        </w:rPr>
        <w:t xml:space="preserve">To raise any question about the Code or report any possible violation, please contact </w:t>
      </w:r>
      <w:proofErr w:type="spellStart"/>
      <w:r w:rsidRPr="00ED0802">
        <w:rPr>
          <w:rFonts w:ascii="FangSong" w:eastAsia="FangSong" w:hAnsi="FangSong" w:cs="Calibri"/>
          <w:color w:val="000000" w:themeColor="text1"/>
        </w:rPr>
        <w:t>Geely</w:t>
      </w:r>
      <w:proofErr w:type="spellEnd"/>
      <w:r w:rsidRPr="00ED0802">
        <w:rPr>
          <w:rFonts w:ascii="FangSong" w:eastAsia="FangSong" w:hAnsi="FangSong" w:cs="Calibri"/>
          <w:color w:val="000000" w:themeColor="text1"/>
        </w:rPr>
        <w:t xml:space="preserve"> at coc@geely.com. </w:t>
      </w:r>
      <w:proofErr w:type="spellStart"/>
      <w:r w:rsidRPr="00ED0802">
        <w:rPr>
          <w:rFonts w:ascii="FangSong" w:eastAsia="FangSong" w:hAnsi="FangSong" w:cs="Calibri"/>
          <w:color w:val="000000" w:themeColor="text1"/>
        </w:rPr>
        <w:t>Geely</w:t>
      </w:r>
      <w:proofErr w:type="spellEnd"/>
      <w:r w:rsidRPr="00ED0802">
        <w:rPr>
          <w:rFonts w:ascii="FangSong" w:eastAsia="FangSong" w:hAnsi="FangSong" w:cs="Calibri"/>
          <w:color w:val="000000" w:themeColor="text1"/>
        </w:rPr>
        <w:t xml:space="preserve"> will keep the identity of the </w:t>
      </w:r>
      <w:r w:rsidR="002C0E67" w:rsidRPr="00ED0802">
        <w:rPr>
          <w:rFonts w:ascii="FangSong" w:eastAsia="FangSong" w:hAnsi="FangSong" w:cs="Calibri"/>
          <w:color w:val="000000" w:themeColor="text1"/>
        </w:rPr>
        <w:t xml:space="preserve">whistleblowers </w:t>
      </w:r>
      <w:r w:rsidRPr="00ED0802">
        <w:rPr>
          <w:rFonts w:ascii="FangSong" w:eastAsia="FangSong" w:hAnsi="FangSong" w:cs="Calibri"/>
          <w:color w:val="000000" w:themeColor="text1"/>
        </w:rPr>
        <w:t>confidential.</w:t>
      </w:r>
    </w:p>
    <w:p w14:paraId="63DBA301" w14:textId="36D53C9F" w:rsidR="00013DE1" w:rsidRPr="00ED0802" w:rsidRDefault="00381EEE" w:rsidP="00013DE1">
      <w:pPr>
        <w:pStyle w:val="NormalWeb"/>
        <w:numPr>
          <w:ilvl w:val="0"/>
          <w:numId w:val="2"/>
        </w:numPr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 w:themeColor="text1"/>
        </w:rPr>
      </w:pPr>
      <w:r w:rsidRPr="00ED0802">
        <w:rPr>
          <w:rFonts w:ascii="FangSong" w:eastAsia="FangSong" w:hAnsi="FangSong" w:cs="Calibri" w:hint="eastAsia"/>
          <w:color w:val="000000" w:themeColor="text1"/>
        </w:rPr>
        <w:t>S</w:t>
      </w:r>
      <w:r w:rsidRPr="00ED0802">
        <w:rPr>
          <w:rFonts w:ascii="FangSong" w:eastAsia="FangSong" w:hAnsi="FangSong" w:cs="Calibri"/>
          <w:color w:val="000000" w:themeColor="text1"/>
        </w:rPr>
        <w:t>upplier</w:t>
      </w:r>
      <w:r w:rsidR="002C0E67" w:rsidRPr="00ED0802">
        <w:rPr>
          <w:rFonts w:ascii="FangSong" w:eastAsia="FangSong" w:hAnsi="FangSong" w:cs="Calibri"/>
          <w:color w:val="000000" w:themeColor="text1"/>
        </w:rPr>
        <w:t>s</w:t>
      </w:r>
      <w:r w:rsidRPr="00ED0802">
        <w:rPr>
          <w:rFonts w:ascii="FangSong" w:eastAsia="FangSong" w:hAnsi="FangSong" w:cs="Calibri"/>
          <w:color w:val="000000" w:themeColor="text1"/>
        </w:rPr>
        <w:t xml:space="preserve"> shall not retaliate against the whistleblowers.</w:t>
      </w:r>
    </w:p>
    <w:p w14:paraId="20CDC5D6" w14:textId="53FAD928" w:rsidR="00013DE1" w:rsidRPr="00ED0802" w:rsidRDefault="00013DE1" w:rsidP="006409C6">
      <w:pPr>
        <w:pStyle w:val="NormalWeb"/>
        <w:spacing w:before="0" w:beforeAutospacing="0" w:after="0" w:afterAutospacing="0" w:line="400" w:lineRule="exact"/>
        <w:ind w:left="851"/>
        <w:jc w:val="both"/>
        <w:rPr>
          <w:rFonts w:ascii="FangSong" w:eastAsia="FangSong" w:hAnsi="FangSong" w:cs="Calibri"/>
          <w:color w:val="000000" w:themeColor="text1"/>
        </w:rPr>
      </w:pPr>
    </w:p>
    <w:p w14:paraId="0A53C776" w14:textId="77777777" w:rsidR="002476C4" w:rsidRPr="00ED0802" w:rsidRDefault="002476C4" w:rsidP="0072112B">
      <w:pPr>
        <w:pStyle w:val="NormalWeb"/>
        <w:spacing w:before="0" w:beforeAutospacing="0" w:after="0" w:afterAutospacing="0" w:line="400" w:lineRule="exact"/>
        <w:jc w:val="both"/>
        <w:rPr>
          <w:rFonts w:ascii="FangSong" w:eastAsia="FangSong" w:hAnsi="FangSong" w:cs="Calibri"/>
          <w:color w:val="000000" w:themeColor="text1"/>
        </w:rPr>
      </w:pPr>
    </w:p>
    <w:p w14:paraId="75627A66" w14:textId="4D275C6F" w:rsidR="00560724" w:rsidRPr="00ED0802" w:rsidRDefault="00560724" w:rsidP="00392BAA">
      <w:pPr>
        <w:pStyle w:val="Default"/>
        <w:rPr>
          <w:rFonts w:ascii="FangSong" w:eastAsia="FangSong" w:hAnsi="FangSong" w:cs="Calibri"/>
          <w:color w:val="000000" w:themeColor="text1"/>
        </w:rPr>
      </w:pPr>
    </w:p>
    <w:sectPr w:rsidR="00560724" w:rsidRPr="00ED080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CB1F7" w14:textId="77777777" w:rsidR="00B05E69" w:rsidRDefault="00B05E69" w:rsidP="00470FAA">
      <w:r>
        <w:separator/>
      </w:r>
    </w:p>
  </w:endnote>
  <w:endnote w:type="continuationSeparator" w:id="0">
    <w:p w14:paraId="78B8266D" w14:textId="77777777" w:rsidR="00B05E69" w:rsidRDefault="00B05E69" w:rsidP="0047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olvo Novum">
    <w:altName w:val="微软雅黑"/>
    <w:panose1 w:val="020B0604020202020204"/>
    <w:charset w:val="86"/>
    <w:family w:val="swiss"/>
    <w:notTrueType/>
    <w:pitch w:val="default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F7BA" w14:textId="77777777" w:rsidR="00383F5B" w:rsidRDefault="00383F5B" w:rsidP="009327AB">
    <w:pPr>
      <w:pStyle w:val="Default"/>
      <w:ind w:firstLine="440"/>
      <w:rPr>
        <w:rFonts w:ascii="FangSong" w:eastAsia="FangSong" w:hAnsi="FangSong" w:cs="Calibri"/>
        <w:sz w:val="13"/>
        <w:szCs w:val="21"/>
      </w:rPr>
    </w:pPr>
  </w:p>
  <w:p w14:paraId="1286BC8C" w14:textId="6B866040" w:rsidR="009327AB" w:rsidRPr="00117027" w:rsidRDefault="009327AB" w:rsidP="009327AB">
    <w:pPr>
      <w:pStyle w:val="Default"/>
      <w:ind w:firstLine="440"/>
      <w:rPr>
        <w:rFonts w:ascii="FangSong" w:eastAsia="FangSong" w:hAnsi="FangSong" w:cs="Calibri"/>
        <w:sz w:val="13"/>
        <w:szCs w:val="21"/>
      </w:rPr>
    </w:pPr>
    <w:r w:rsidRPr="00117027">
      <w:rPr>
        <w:rFonts w:ascii="FangSong" w:eastAsia="FangSong" w:hAnsi="FangSong" w:cs="Calibri" w:hint="eastAsia"/>
        <w:sz w:val="13"/>
        <w:szCs w:val="21"/>
      </w:rPr>
      <w:t>版本：1</w:t>
    </w:r>
    <w:r w:rsidRPr="00117027">
      <w:rPr>
        <w:rFonts w:ascii="FangSong" w:eastAsia="FangSong" w:hAnsi="FangSong" w:cs="Calibri"/>
        <w:sz w:val="13"/>
        <w:szCs w:val="21"/>
      </w:rPr>
      <w:t>.0</w:t>
    </w:r>
    <w:r w:rsidRPr="00117027">
      <w:rPr>
        <w:rFonts w:ascii="FangSong" w:eastAsia="FangSong" w:hAnsi="FangSong" w:cs="Calibri" w:hint="eastAsia"/>
        <w:sz w:val="13"/>
        <w:szCs w:val="21"/>
      </w:rPr>
      <w:t xml:space="preserve"> </w:t>
    </w:r>
    <w:r w:rsidRPr="00117027">
      <w:rPr>
        <w:rFonts w:ascii="FangSong" w:eastAsia="FangSong" w:hAnsi="FangSong" w:cs="Calibri"/>
        <w:sz w:val="13"/>
        <w:szCs w:val="21"/>
      </w:rPr>
      <w:t xml:space="preserve"> </w:t>
    </w:r>
  </w:p>
  <w:p w14:paraId="55FC09B2" w14:textId="1C2EEAED" w:rsidR="009327AB" w:rsidRPr="00117027" w:rsidRDefault="009327AB" w:rsidP="009327AB">
    <w:pPr>
      <w:pStyle w:val="Default"/>
      <w:ind w:firstLine="440"/>
      <w:rPr>
        <w:rFonts w:ascii="FangSong" w:eastAsia="FangSong" w:hAnsi="FangSong" w:cs="Calibri"/>
        <w:sz w:val="13"/>
        <w:szCs w:val="21"/>
      </w:rPr>
    </w:pPr>
    <w:r w:rsidRPr="00117027">
      <w:rPr>
        <w:rFonts w:ascii="FangSong" w:eastAsia="FangSong" w:hAnsi="FangSong" w:cs="Calibri" w:hint="eastAsia"/>
        <w:sz w:val="13"/>
        <w:szCs w:val="21"/>
      </w:rPr>
      <w:t>生效日期：</w:t>
    </w:r>
    <w:r w:rsidR="006E46D5">
      <w:rPr>
        <w:rFonts w:ascii="FangSong" w:eastAsia="FangSong" w:hAnsi="FangSong" w:cs="Calibri" w:hint="eastAsia"/>
        <w:sz w:val="13"/>
        <w:szCs w:val="21"/>
      </w:rPr>
      <w:t>2021</w:t>
    </w:r>
    <w:r w:rsidR="006E46D5">
      <w:rPr>
        <w:rFonts w:ascii="FangSong" w:eastAsia="FangSong" w:hAnsi="FangSong" w:cs="Calibri"/>
        <w:sz w:val="13"/>
        <w:szCs w:val="21"/>
      </w:rPr>
      <w:t xml:space="preserve"> </w:t>
    </w:r>
    <w:r w:rsidRPr="00117027">
      <w:rPr>
        <w:rFonts w:ascii="FangSong" w:eastAsia="FangSong" w:hAnsi="FangSong" w:cs="Calibri" w:hint="eastAsia"/>
        <w:sz w:val="13"/>
        <w:szCs w:val="21"/>
      </w:rPr>
      <w:t xml:space="preserve">年 </w:t>
    </w:r>
    <w:r w:rsidR="006E46D5">
      <w:rPr>
        <w:rFonts w:ascii="FangSong" w:eastAsia="FangSong" w:hAnsi="FangSong" w:cs="Calibri" w:hint="eastAsia"/>
        <w:sz w:val="13"/>
        <w:szCs w:val="21"/>
      </w:rPr>
      <w:t>8</w:t>
    </w:r>
    <w:r w:rsidRPr="00117027">
      <w:rPr>
        <w:rFonts w:ascii="FangSong" w:eastAsia="FangSong" w:hAnsi="FangSong" w:cs="Calibri"/>
        <w:sz w:val="13"/>
        <w:szCs w:val="21"/>
      </w:rPr>
      <w:t xml:space="preserve"> </w:t>
    </w:r>
    <w:r w:rsidRPr="00117027">
      <w:rPr>
        <w:rFonts w:ascii="FangSong" w:eastAsia="FangSong" w:hAnsi="FangSong" w:cs="Calibri" w:hint="eastAsia"/>
        <w:sz w:val="13"/>
        <w:szCs w:val="21"/>
      </w:rPr>
      <w:t xml:space="preserve">月 </w:t>
    </w:r>
    <w:r w:rsidR="008D55BD">
      <w:rPr>
        <w:rFonts w:ascii="FangSong" w:eastAsia="FangSong" w:hAnsi="FangSong" w:cs="Calibri" w:hint="eastAsia"/>
        <w:sz w:val="13"/>
        <w:szCs w:val="21"/>
      </w:rPr>
      <w:t>10</w:t>
    </w:r>
    <w:r w:rsidR="006E46D5">
      <w:rPr>
        <w:rFonts w:ascii="FangSong" w:eastAsia="FangSong" w:hAnsi="FangSong" w:cs="Calibri"/>
        <w:sz w:val="13"/>
        <w:szCs w:val="21"/>
      </w:rPr>
      <w:t xml:space="preserve"> </w:t>
    </w:r>
    <w:r w:rsidRPr="00117027">
      <w:rPr>
        <w:rFonts w:ascii="FangSong" w:eastAsia="FangSong" w:hAnsi="FangSong" w:cs="Calibri" w:hint="eastAsia"/>
        <w:sz w:val="13"/>
        <w:szCs w:val="21"/>
      </w:rPr>
      <w:t>日</w:t>
    </w:r>
  </w:p>
  <w:p w14:paraId="4402AAAC" w14:textId="77777777" w:rsidR="006F7E80" w:rsidRDefault="006F7E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D3A1" w14:textId="77777777" w:rsidR="00B05E69" w:rsidRDefault="00B05E69" w:rsidP="00470FAA">
      <w:r>
        <w:separator/>
      </w:r>
    </w:p>
  </w:footnote>
  <w:footnote w:type="continuationSeparator" w:id="0">
    <w:p w14:paraId="2DA0AE2F" w14:textId="77777777" w:rsidR="00B05E69" w:rsidRDefault="00B05E69" w:rsidP="00470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806B" w14:textId="28AE91FB" w:rsidR="00B14218" w:rsidRDefault="00B14218" w:rsidP="00B14218">
    <w:pPr>
      <w:pStyle w:val="Header"/>
      <w:jc w:val="both"/>
    </w:pPr>
    <w:r>
      <w:rPr>
        <w:noProof/>
      </w:rPr>
      <w:drawing>
        <wp:inline distT="0" distB="0" distL="0" distR="0" wp14:anchorId="7CCEF1F3" wp14:editId="2B6AA27B">
          <wp:extent cx="814705" cy="153608"/>
          <wp:effectExtent l="0" t="0" r="444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068" cy="19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D88"/>
    <w:multiLevelType w:val="hybridMultilevel"/>
    <w:tmpl w:val="9FD4F0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F91BEB"/>
    <w:multiLevelType w:val="hybridMultilevel"/>
    <w:tmpl w:val="28DAB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E538E3"/>
    <w:multiLevelType w:val="hybridMultilevel"/>
    <w:tmpl w:val="5346372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FA16F1F"/>
    <w:multiLevelType w:val="hybridMultilevel"/>
    <w:tmpl w:val="923C8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4C0663"/>
    <w:multiLevelType w:val="hybridMultilevel"/>
    <w:tmpl w:val="69684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89C7A16"/>
    <w:multiLevelType w:val="hybridMultilevel"/>
    <w:tmpl w:val="62CCA82E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C4267AC"/>
    <w:multiLevelType w:val="hybridMultilevel"/>
    <w:tmpl w:val="84808C5A"/>
    <w:lvl w:ilvl="0" w:tplc="3CC84640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EF03D09"/>
    <w:multiLevelType w:val="hybridMultilevel"/>
    <w:tmpl w:val="A588CD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C73397"/>
    <w:multiLevelType w:val="hybridMultilevel"/>
    <w:tmpl w:val="D30E7BF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 w15:restartNumberingAfterBreak="0">
    <w:nsid w:val="48DF4452"/>
    <w:multiLevelType w:val="hybridMultilevel"/>
    <w:tmpl w:val="9D0EC9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9FE670C"/>
    <w:multiLevelType w:val="hybridMultilevel"/>
    <w:tmpl w:val="0C100706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1" w15:restartNumberingAfterBreak="0">
    <w:nsid w:val="4BF52D9D"/>
    <w:multiLevelType w:val="hybridMultilevel"/>
    <w:tmpl w:val="449694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554863CD"/>
    <w:multiLevelType w:val="hybridMultilevel"/>
    <w:tmpl w:val="84808C5A"/>
    <w:lvl w:ilvl="0" w:tplc="3CC84640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594908AD"/>
    <w:multiLevelType w:val="hybridMultilevel"/>
    <w:tmpl w:val="F1363E9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5B435613"/>
    <w:multiLevelType w:val="hybridMultilevel"/>
    <w:tmpl w:val="DBAE315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5C672FD5"/>
    <w:multiLevelType w:val="hybridMultilevel"/>
    <w:tmpl w:val="91F285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D276D74"/>
    <w:multiLevelType w:val="hybridMultilevel"/>
    <w:tmpl w:val="9D94B94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63783B6C"/>
    <w:multiLevelType w:val="hybridMultilevel"/>
    <w:tmpl w:val="B29CBC2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734F750C"/>
    <w:multiLevelType w:val="hybridMultilevel"/>
    <w:tmpl w:val="294815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7500840"/>
    <w:multiLevelType w:val="hybridMultilevel"/>
    <w:tmpl w:val="85825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8A944A5"/>
    <w:multiLevelType w:val="hybridMultilevel"/>
    <w:tmpl w:val="BDDA0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B7669A"/>
    <w:multiLevelType w:val="hybridMultilevel"/>
    <w:tmpl w:val="E18072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3"/>
  </w:num>
  <w:num w:numId="7">
    <w:abstractNumId w:val="16"/>
  </w:num>
  <w:num w:numId="8">
    <w:abstractNumId w:val="1"/>
  </w:num>
  <w:num w:numId="9">
    <w:abstractNumId w:val="5"/>
  </w:num>
  <w:num w:numId="10">
    <w:abstractNumId w:val="17"/>
  </w:num>
  <w:num w:numId="11">
    <w:abstractNumId w:val="0"/>
  </w:num>
  <w:num w:numId="12">
    <w:abstractNumId w:val="8"/>
  </w:num>
  <w:num w:numId="13">
    <w:abstractNumId w:val="13"/>
  </w:num>
  <w:num w:numId="14">
    <w:abstractNumId w:val="4"/>
  </w:num>
  <w:num w:numId="15">
    <w:abstractNumId w:val="15"/>
  </w:num>
  <w:num w:numId="16">
    <w:abstractNumId w:val="14"/>
  </w:num>
  <w:num w:numId="17">
    <w:abstractNumId w:val="2"/>
  </w:num>
  <w:num w:numId="18">
    <w:abstractNumId w:val="11"/>
  </w:num>
  <w:num w:numId="19">
    <w:abstractNumId w:val="10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C1"/>
    <w:rsid w:val="000002D6"/>
    <w:rsid w:val="00002334"/>
    <w:rsid w:val="0000263D"/>
    <w:rsid w:val="00007611"/>
    <w:rsid w:val="00013DE1"/>
    <w:rsid w:val="00020CA7"/>
    <w:rsid w:val="00020E9F"/>
    <w:rsid w:val="00022783"/>
    <w:rsid w:val="00023D7B"/>
    <w:rsid w:val="00027AE5"/>
    <w:rsid w:val="00034C67"/>
    <w:rsid w:val="00035E84"/>
    <w:rsid w:val="00035F76"/>
    <w:rsid w:val="00043FC1"/>
    <w:rsid w:val="000467F8"/>
    <w:rsid w:val="000600E2"/>
    <w:rsid w:val="00064EE0"/>
    <w:rsid w:val="000651AE"/>
    <w:rsid w:val="000775A9"/>
    <w:rsid w:val="00086436"/>
    <w:rsid w:val="00087812"/>
    <w:rsid w:val="000C023E"/>
    <w:rsid w:val="000C192A"/>
    <w:rsid w:val="000E2533"/>
    <w:rsid w:val="000E4310"/>
    <w:rsid w:val="00101F5E"/>
    <w:rsid w:val="00117027"/>
    <w:rsid w:val="00130359"/>
    <w:rsid w:val="00135AD4"/>
    <w:rsid w:val="001448B1"/>
    <w:rsid w:val="00147992"/>
    <w:rsid w:val="001518D0"/>
    <w:rsid w:val="0019087F"/>
    <w:rsid w:val="001A2EB2"/>
    <w:rsid w:val="001A37C3"/>
    <w:rsid w:val="001B0D08"/>
    <w:rsid w:val="001B3AC1"/>
    <w:rsid w:val="001B5C8F"/>
    <w:rsid w:val="001E0EE3"/>
    <w:rsid w:val="001E2425"/>
    <w:rsid w:val="001E3560"/>
    <w:rsid w:val="001F0D16"/>
    <w:rsid w:val="001F2060"/>
    <w:rsid w:val="001F331C"/>
    <w:rsid w:val="001F493C"/>
    <w:rsid w:val="00202311"/>
    <w:rsid w:val="0020746D"/>
    <w:rsid w:val="00215864"/>
    <w:rsid w:val="00216970"/>
    <w:rsid w:val="002172D0"/>
    <w:rsid w:val="002203DC"/>
    <w:rsid w:val="002246DD"/>
    <w:rsid w:val="00236964"/>
    <w:rsid w:val="00237226"/>
    <w:rsid w:val="002476C4"/>
    <w:rsid w:val="002512AB"/>
    <w:rsid w:val="00252A37"/>
    <w:rsid w:val="00256393"/>
    <w:rsid w:val="002578AE"/>
    <w:rsid w:val="002650B3"/>
    <w:rsid w:val="0028707C"/>
    <w:rsid w:val="002A2E71"/>
    <w:rsid w:val="002A5C73"/>
    <w:rsid w:val="002B013D"/>
    <w:rsid w:val="002B1082"/>
    <w:rsid w:val="002B1F4A"/>
    <w:rsid w:val="002C0E67"/>
    <w:rsid w:val="002C1105"/>
    <w:rsid w:val="002C2AD9"/>
    <w:rsid w:val="002C37C6"/>
    <w:rsid w:val="002C6051"/>
    <w:rsid w:val="002C6634"/>
    <w:rsid w:val="002C6F69"/>
    <w:rsid w:val="002D3E96"/>
    <w:rsid w:val="002D4D20"/>
    <w:rsid w:val="002E1996"/>
    <w:rsid w:val="002E5ADA"/>
    <w:rsid w:val="002E5DD4"/>
    <w:rsid w:val="002F22FC"/>
    <w:rsid w:val="00301BB2"/>
    <w:rsid w:val="00311022"/>
    <w:rsid w:val="00322088"/>
    <w:rsid w:val="00324347"/>
    <w:rsid w:val="0034034F"/>
    <w:rsid w:val="0034228B"/>
    <w:rsid w:val="00353FCF"/>
    <w:rsid w:val="00355BA5"/>
    <w:rsid w:val="00371B25"/>
    <w:rsid w:val="00381D4B"/>
    <w:rsid w:val="00381EEE"/>
    <w:rsid w:val="00383F5B"/>
    <w:rsid w:val="00392BAA"/>
    <w:rsid w:val="003B44CF"/>
    <w:rsid w:val="003C0CFD"/>
    <w:rsid w:val="003C6584"/>
    <w:rsid w:val="003E0A12"/>
    <w:rsid w:val="003E238C"/>
    <w:rsid w:val="003E6190"/>
    <w:rsid w:val="004005AF"/>
    <w:rsid w:val="00401AE9"/>
    <w:rsid w:val="00401C8D"/>
    <w:rsid w:val="004030B5"/>
    <w:rsid w:val="00424576"/>
    <w:rsid w:val="00431A01"/>
    <w:rsid w:val="00434B9A"/>
    <w:rsid w:val="00436190"/>
    <w:rsid w:val="00442B16"/>
    <w:rsid w:val="004544C3"/>
    <w:rsid w:val="00467F0D"/>
    <w:rsid w:val="004700DF"/>
    <w:rsid w:val="00470FAA"/>
    <w:rsid w:val="00473EBE"/>
    <w:rsid w:val="00480394"/>
    <w:rsid w:val="004863D3"/>
    <w:rsid w:val="004922C1"/>
    <w:rsid w:val="00492B35"/>
    <w:rsid w:val="004A50E8"/>
    <w:rsid w:val="004A65FE"/>
    <w:rsid w:val="004B3B2A"/>
    <w:rsid w:val="004B4D34"/>
    <w:rsid w:val="004C12C7"/>
    <w:rsid w:val="004E1719"/>
    <w:rsid w:val="004E3360"/>
    <w:rsid w:val="004F1B5C"/>
    <w:rsid w:val="004F65FE"/>
    <w:rsid w:val="00514A4E"/>
    <w:rsid w:val="00524AB3"/>
    <w:rsid w:val="00524E2F"/>
    <w:rsid w:val="00525778"/>
    <w:rsid w:val="0053291D"/>
    <w:rsid w:val="00541F8A"/>
    <w:rsid w:val="0054228F"/>
    <w:rsid w:val="00553697"/>
    <w:rsid w:val="00557D51"/>
    <w:rsid w:val="00560724"/>
    <w:rsid w:val="00560FC2"/>
    <w:rsid w:val="00563B1B"/>
    <w:rsid w:val="00577336"/>
    <w:rsid w:val="00584DB9"/>
    <w:rsid w:val="00592C09"/>
    <w:rsid w:val="005A02FD"/>
    <w:rsid w:val="005B43C1"/>
    <w:rsid w:val="005B59C5"/>
    <w:rsid w:val="005C4AD8"/>
    <w:rsid w:val="005C4B5D"/>
    <w:rsid w:val="005D2467"/>
    <w:rsid w:val="005D631E"/>
    <w:rsid w:val="005E0D93"/>
    <w:rsid w:val="005E0EFE"/>
    <w:rsid w:val="005F5268"/>
    <w:rsid w:val="005F71A3"/>
    <w:rsid w:val="00601813"/>
    <w:rsid w:val="00611758"/>
    <w:rsid w:val="00611D5A"/>
    <w:rsid w:val="00616629"/>
    <w:rsid w:val="006409C6"/>
    <w:rsid w:val="0066508C"/>
    <w:rsid w:val="00667D34"/>
    <w:rsid w:val="00671F4E"/>
    <w:rsid w:val="00673639"/>
    <w:rsid w:val="00674710"/>
    <w:rsid w:val="0068567F"/>
    <w:rsid w:val="00687097"/>
    <w:rsid w:val="006929CF"/>
    <w:rsid w:val="00692DFE"/>
    <w:rsid w:val="00693E39"/>
    <w:rsid w:val="006A53BF"/>
    <w:rsid w:val="006A64E1"/>
    <w:rsid w:val="006B2EBC"/>
    <w:rsid w:val="006B424E"/>
    <w:rsid w:val="006C2223"/>
    <w:rsid w:val="006C432E"/>
    <w:rsid w:val="006D4A0D"/>
    <w:rsid w:val="006D6CFC"/>
    <w:rsid w:val="006E33B3"/>
    <w:rsid w:val="006E46D5"/>
    <w:rsid w:val="006E5814"/>
    <w:rsid w:val="006F7A77"/>
    <w:rsid w:val="006F7E80"/>
    <w:rsid w:val="0070140F"/>
    <w:rsid w:val="007015B0"/>
    <w:rsid w:val="00705EC8"/>
    <w:rsid w:val="00713F9F"/>
    <w:rsid w:val="0072112B"/>
    <w:rsid w:val="00721450"/>
    <w:rsid w:val="00732904"/>
    <w:rsid w:val="00746957"/>
    <w:rsid w:val="00757CA2"/>
    <w:rsid w:val="00771632"/>
    <w:rsid w:val="00781D88"/>
    <w:rsid w:val="00782A22"/>
    <w:rsid w:val="00793479"/>
    <w:rsid w:val="007A02C5"/>
    <w:rsid w:val="007B5F6A"/>
    <w:rsid w:val="007C0C45"/>
    <w:rsid w:val="007C23CE"/>
    <w:rsid w:val="007C4A2C"/>
    <w:rsid w:val="007C5C68"/>
    <w:rsid w:val="007D0700"/>
    <w:rsid w:val="007D1709"/>
    <w:rsid w:val="007D77B1"/>
    <w:rsid w:val="007E3A4F"/>
    <w:rsid w:val="007F5704"/>
    <w:rsid w:val="00805A62"/>
    <w:rsid w:val="0081127C"/>
    <w:rsid w:val="00816875"/>
    <w:rsid w:val="00817E9A"/>
    <w:rsid w:val="0082018B"/>
    <w:rsid w:val="008218F3"/>
    <w:rsid w:val="008266EB"/>
    <w:rsid w:val="00831230"/>
    <w:rsid w:val="008437D9"/>
    <w:rsid w:val="0084525B"/>
    <w:rsid w:val="0085249A"/>
    <w:rsid w:val="00852BF1"/>
    <w:rsid w:val="00854103"/>
    <w:rsid w:val="00860A11"/>
    <w:rsid w:val="008740CD"/>
    <w:rsid w:val="00874638"/>
    <w:rsid w:val="0087612A"/>
    <w:rsid w:val="008767EB"/>
    <w:rsid w:val="00881DE4"/>
    <w:rsid w:val="00890E10"/>
    <w:rsid w:val="00891882"/>
    <w:rsid w:val="008A2CE6"/>
    <w:rsid w:val="008A7F08"/>
    <w:rsid w:val="008B19CA"/>
    <w:rsid w:val="008B2BCD"/>
    <w:rsid w:val="008B7378"/>
    <w:rsid w:val="008B75E0"/>
    <w:rsid w:val="008C232F"/>
    <w:rsid w:val="008C7587"/>
    <w:rsid w:val="008D55BD"/>
    <w:rsid w:val="008E0530"/>
    <w:rsid w:val="008E7DAD"/>
    <w:rsid w:val="008F1736"/>
    <w:rsid w:val="00913173"/>
    <w:rsid w:val="009176F5"/>
    <w:rsid w:val="00923E8A"/>
    <w:rsid w:val="009327AB"/>
    <w:rsid w:val="0094519B"/>
    <w:rsid w:val="00951F38"/>
    <w:rsid w:val="00952EE0"/>
    <w:rsid w:val="00963664"/>
    <w:rsid w:val="0097275F"/>
    <w:rsid w:val="0097603D"/>
    <w:rsid w:val="0098666C"/>
    <w:rsid w:val="009B07A4"/>
    <w:rsid w:val="009B1CB0"/>
    <w:rsid w:val="009B46E4"/>
    <w:rsid w:val="009C22A8"/>
    <w:rsid w:val="009D02C0"/>
    <w:rsid w:val="009E0BD5"/>
    <w:rsid w:val="009E6AF2"/>
    <w:rsid w:val="009F0E0A"/>
    <w:rsid w:val="009F14D9"/>
    <w:rsid w:val="009F3302"/>
    <w:rsid w:val="009F5B64"/>
    <w:rsid w:val="00A029BA"/>
    <w:rsid w:val="00A03494"/>
    <w:rsid w:val="00A07F47"/>
    <w:rsid w:val="00A164E2"/>
    <w:rsid w:val="00A23DAE"/>
    <w:rsid w:val="00A26865"/>
    <w:rsid w:val="00A4682C"/>
    <w:rsid w:val="00A47C31"/>
    <w:rsid w:val="00A54011"/>
    <w:rsid w:val="00A54038"/>
    <w:rsid w:val="00A54071"/>
    <w:rsid w:val="00A55B77"/>
    <w:rsid w:val="00A609FA"/>
    <w:rsid w:val="00A61DF4"/>
    <w:rsid w:val="00A81C87"/>
    <w:rsid w:val="00A81D21"/>
    <w:rsid w:val="00A84338"/>
    <w:rsid w:val="00A96872"/>
    <w:rsid w:val="00AA4041"/>
    <w:rsid w:val="00AB386E"/>
    <w:rsid w:val="00AB3D79"/>
    <w:rsid w:val="00AB5073"/>
    <w:rsid w:val="00AC29C6"/>
    <w:rsid w:val="00AD0059"/>
    <w:rsid w:val="00AD4974"/>
    <w:rsid w:val="00AF3CE9"/>
    <w:rsid w:val="00B0187A"/>
    <w:rsid w:val="00B0485D"/>
    <w:rsid w:val="00B0558B"/>
    <w:rsid w:val="00B05E69"/>
    <w:rsid w:val="00B112D6"/>
    <w:rsid w:val="00B14218"/>
    <w:rsid w:val="00B20F93"/>
    <w:rsid w:val="00B26E19"/>
    <w:rsid w:val="00B26F23"/>
    <w:rsid w:val="00B3157D"/>
    <w:rsid w:val="00B31C86"/>
    <w:rsid w:val="00B3480A"/>
    <w:rsid w:val="00B3748D"/>
    <w:rsid w:val="00B40509"/>
    <w:rsid w:val="00B444B1"/>
    <w:rsid w:val="00B446CF"/>
    <w:rsid w:val="00B46FDC"/>
    <w:rsid w:val="00B512B2"/>
    <w:rsid w:val="00B53117"/>
    <w:rsid w:val="00B54CE4"/>
    <w:rsid w:val="00B6151D"/>
    <w:rsid w:val="00B65163"/>
    <w:rsid w:val="00B67160"/>
    <w:rsid w:val="00B67D28"/>
    <w:rsid w:val="00B7579E"/>
    <w:rsid w:val="00B82F3D"/>
    <w:rsid w:val="00B83586"/>
    <w:rsid w:val="00B840B7"/>
    <w:rsid w:val="00BA0CDA"/>
    <w:rsid w:val="00BA1C98"/>
    <w:rsid w:val="00BA5B30"/>
    <w:rsid w:val="00BB2BDD"/>
    <w:rsid w:val="00BB5457"/>
    <w:rsid w:val="00BB6F14"/>
    <w:rsid w:val="00BD0758"/>
    <w:rsid w:val="00BE02E4"/>
    <w:rsid w:val="00BE3BD4"/>
    <w:rsid w:val="00BE53A2"/>
    <w:rsid w:val="00BF270F"/>
    <w:rsid w:val="00BF6D91"/>
    <w:rsid w:val="00C0041C"/>
    <w:rsid w:val="00C162CD"/>
    <w:rsid w:val="00C2128F"/>
    <w:rsid w:val="00C22B86"/>
    <w:rsid w:val="00C24B92"/>
    <w:rsid w:val="00C34007"/>
    <w:rsid w:val="00C41273"/>
    <w:rsid w:val="00C43454"/>
    <w:rsid w:val="00C55D21"/>
    <w:rsid w:val="00C606BF"/>
    <w:rsid w:val="00C64E4B"/>
    <w:rsid w:val="00C656C9"/>
    <w:rsid w:val="00C6667B"/>
    <w:rsid w:val="00C77A6B"/>
    <w:rsid w:val="00C8701C"/>
    <w:rsid w:val="00CA0BDB"/>
    <w:rsid w:val="00CA2FD2"/>
    <w:rsid w:val="00CA6248"/>
    <w:rsid w:val="00CB04A6"/>
    <w:rsid w:val="00CB4374"/>
    <w:rsid w:val="00CC5CB2"/>
    <w:rsid w:val="00CD4637"/>
    <w:rsid w:val="00CE2E1C"/>
    <w:rsid w:val="00D02939"/>
    <w:rsid w:val="00D072DE"/>
    <w:rsid w:val="00D07D9E"/>
    <w:rsid w:val="00D104B4"/>
    <w:rsid w:val="00D13075"/>
    <w:rsid w:val="00D158B4"/>
    <w:rsid w:val="00D167BA"/>
    <w:rsid w:val="00D3087A"/>
    <w:rsid w:val="00D3173B"/>
    <w:rsid w:val="00D332F0"/>
    <w:rsid w:val="00D37196"/>
    <w:rsid w:val="00D43487"/>
    <w:rsid w:val="00D44E5E"/>
    <w:rsid w:val="00D56A1B"/>
    <w:rsid w:val="00D57598"/>
    <w:rsid w:val="00D61216"/>
    <w:rsid w:val="00D63C20"/>
    <w:rsid w:val="00D718A6"/>
    <w:rsid w:val="00D7646D"/>
    <w:rsid w:val="00D847D3"/>
    <w:rsid w:val="00D932C2"/>
    <w:rsid w:val="00DA16AA"/>
    <w:rsid w:val="00DC13BA"/>
    <w:rsid w:val="00DC2FB4"/>
    <w:rsid w:val="00DD15AA"/>
    <w:rsid w:val="00DD6AB9"/>
    <w:rsid w:val="00DF3614"/>
    <w:rsid w:val="00DF49CF"/>
    <w:rsid w:val="00DF5BD5"/>
    <w:rsid w:val="00E00778"/>
    <w:rsid w:val="00E010DE"/>
    <w:rsid w:val="00E01387"/>
    <w:rsid w:val="00E107E3"/>
    <w:rsid w:val="00E12447"/>
    <w:rsid w:val="00E2279B"/>
    <w:rsid w:val="00E279B2"/>
    <w:rsid w:val="00E30351"/>
    <w:rsid w:val="00E30DFA"/>
    <w:rsid w:val="00E32777"/>
    <w:rsid w:val="00E40724"/>
    <w:rsid w:val="00E4083E"/>
    <w:rsid w:val="00E660A6"/>
    <w:rsid w:val="00E66778"/>
    <w:rsid w:val="00E75EC4"/>
    <w:rsid w:val="00E77D11"/>
    <w:rsid w:val="00E9431D"/>
    <w:rsid w:val="00E978D3"/>
    <w:rsid w:val="00EA5F93"/>
    <w:rsid w:val="00EC0108"/>
    <w:rsid w:val="00EC74B0"/>
    <w:rsid w:val="00ED0802"/>
    <w:rsid w:val="00EE20D7"/>
    <w:rsid w:val="00EE34FF"/>
    <w:rsid w:val="00EE4337"/>
    <w:rsid w:val="00EF6F53"/>
    <w:rsid w:val="00F0134F"/>
    <w:rsid w:val="00F02C2A"/>
    <w:rsid w:val="00F16CEB"/>
    <w:rsid w:val="00F17311"/>
    <w:rsid w:val="00F25B23"/>
    <w:rsid w:val="00F268CF"/>
    <w:rsid w:val="00F30BDF"/>
    <w:rsid w:val="00F41EBB"/>
    <w:rsid w:val="00F42AF6"/>
    <w:rsid w:val="00F46079"/>
    <w:rsid w:val="00F661BF"/>
    <w:rsid w:val="00F72A44"/>
    <w:rsid w:val="00F875E8"/>
    <w:rsid w:val="00F93C37"/>
    <w:rsid w:val="00F944F3"/>
    <w:rsid w:val="00F95949"/>
    <w:rsid w:val="00F96D2F"/>
    <w:rsid w:val="00F97F75"/>
    <w:rsid w:val="00FB2785"/>
    <w:rsid w:val="00FC129E"/>
    <w:rsid w:val="00FC4CB0"/>
    <w:rsid w:val="00FC7403"/>
    <w:rsid w:val="00FD25EE"/>
    <w:rsid w:val="00FD3C9D"/>
    <w:rsid w:val="00FD3E08"/>
    <w:rsid w:val="00FE520A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68CF2"/>
  <w15:chartTrackingRefBased/>
  <w15:docId w15:val="{14B480A1-BA50-443B-A4BA-1222104C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2C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96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81687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0FA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70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70FA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2AD9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D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A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D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FC1"/>
    <w:rPr>
      <w:color w:val="605E5C"/>
      <w:shd w:val="clear" w:color="auto" w:fill="E1DFDD"/>
    </w:rPr>
  </w:style>
  <w:style w:type="paragraph" w:customStyle="1" w:styleId="Default">
    <w:name w:val="Default"/>
    <w:rsid w:val="00560724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BE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3428-9757-4074-A8F3-05C2BBF6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Geely.com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马广豹(Allan Ma)</dc:creator>
  <cp:keywords/>
  <dc:description/>
  <cp:lastModifiedBy>Zhao Weijian</cp:lastModifiedBy>
  <cp:revision>7</cp:revision>
  <cp:lastPrinted>2021-05-10T06:58:00Z</cp:lastPrinted>
  <dcterms:created xsi:type="dcterms:W3CDTF">2021-08-04T09:11:00Z</dcterms:created>
  <dcterms:modified xsi:type="dcterms:W3CDTF">2021-11-08T02:28:00Z</dcterms:modified>
</cp:coreProperties>
</file>